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B79" w:rsidRPr="00037A97" w:rsidRDefault="001B1B79" w:rsidP="004D039F">
      <w:pPr>
        <w:jc w:val="center"/>
        <w:rPr>
          <w:rFonts w:ascii="Montserrat" w:hAnsi="Montserrat" w:cs="Arial"/>
          <w:sz w:val="22"/>
        </w:rPr>
      </w:pPr>
      <w:r w:rsidRPr="00037A97">
        <w:rPr>
          <w:rFonts w:ascii="Montserrat" w:hAnsi="Montserrat" w:cs="Arial"/>
          <w:sz w:val="22"/>
        </w:rPr>
        <w:t>FORMATO DE DETECCIÓN DE NECESIDADES DE CAPACITACIÓN PARA</w:t>
      </w:r>
    </w:p>
    <w:p w:rsidR="001B1B79" w:rsidRDefault="001B1B79" w:rsidP="00037A97">
      <w:pPr>
        <w:pStyle w:val="Ttulo7"/>
        <w:spacing w:before="0"/>
        <w:ind w:right="-376"/>
        <w:jc w:val="center"/>
        <w:rPr>
          <w:rFonts w:ascii="Montserrat" w:hAnsi="Montserrat"/>
          <w:b/>
          <w:i w:val="0"/>
          <w:color w:val="auto"/>
          <w:sz w:val="22"/>
        </w:rPr>
      </w:pPr>
      <w:r w:rsidRPr="00037A97">
        <w:rPr>
          <w:rFonts w:ascii="Montserrat" w:hAnsi="Montserrat"/>
          <w:b/>
          <w:i w:val="0"/>
          <w:color w:val="auto"/>
          <w:sz w:val="22"/>
        </w:rPr>
        <w:t>CONTROLADORES RADAR RUTA</w:t>
      </w:r>
    </w:p>
    <w:p w:rsidR="00037A97" w:rsidRPr="00037A97" w:rsidRDefault="00037A97" w:rsidP="00037A97"/>
    <w:tbl>
      <w:tblPr>
        <w:tblStyle w:val="Tablaconcuadrcula"/>
        <w:tblW w:w="6946" w:type="dxa"/>
        <w:tblInd w:w="2263" w:type="dxa"/>
        <w:tblLayout w:type="fixed"/>
        <w:tblLook w:val="04A0" w:firstRow="1" w:lastRow="0" w:firstColumn="1" w:lastColumn="0" w:noHBand="0" w:noVBand="1"/>
      </w:tblPr>
      <w:tblGrid>
        <w:gridCol w:w="3624"/>
        <w:gridCol w:w="3322"/>
      </w:tblGrid>
      <w:tr w:rsidR="00037A97" w:rsidRPr="004D039F" w:rsidTr="00037A97">
        <w:trPr>
          <w:trHeight w:val="376"/>
        </w:trPr>
        <w:tc>
          <w:tcPr>
            <w:tcW w:w="3624" w:type="dxa"/>
          </w:tcPr>
          <w:p w:rsidR="00037A97" w:rsidRPr="004D039F" w:rsidRDefault="00037A97" w:rsidP="00037A97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Fecha</w:t>
            </w:r>
          </w:p>
        </w:tc>
        <w:tc>
          <w:tcPr>
            <w:tcW w:w="3322" w:type="dxa"/>
          </w:tcPr>
          <w:p w:rsidR="00037A97" w:rsidRPr="004D039F" w:rsidRDefault="00037A97" w:rsidP="00037A97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1B1B79" w:rsidRDefault="001B1B79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Style w:val="Tablaconcuadrcul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238"/>
        <w:gridCol w:w="3260"/>
      </w:tblGrid>
      <w:tr w:rsidR="00037A97" w:rsidTr="00AC7BC1">
        <w:tc>
          <w:tcPr>
            <w:tcW w:w="6238" w:type="dxa"/>
            <w:shd w:val="clear" w:color="auto" w:fill="E7E6E6" w:themeFill="background2"/>
          </w:tcPr>
          <w:p w:rsidR="00037A97" w:rsidRPr="00037A97" w:rsidRDefault="00037A97" w:rsidP="00037A97">
            <w:pPr>
              <w:pStyle w:val="Textocomentario"/>
              <w:spacing w:before="120" w:after="0"/>
              <w:jc w:val="left"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b/>
                <w:szCs w:val="24"/>
                <w:lang w:val="es-ES"/>
              </w:rPr>
              <w:t>Nombre</w:t>
            </w:r>
          </w:p>
        </w:tc>
        <w:tc>
          <w:tcPr>
            <w:tcW w:w="3260" w:type="dxa"/>
            <w:shd w:val="clear" w:color="auto" w:fill="E7E6E6" w:themeFill="background2"/>
          </w:tcPr>
          <w:p w:rsidR="00037A97" w:rsidRDefault="00037A97" w:rsidP="00037A97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Hora/Posición</w:t>
            </w:r>
          </w:p>
        </w:tc>
      </w:tr>
      <w:tr w:rsidR="00037A97" w:rsidTr="00E81B2A">
        <w:tc>
          <w:tcPr>
            <w:tcW w:w="6238" w:type="dxa"/>
          </w:tcPr>
          <w:p w:rsidR="00037A97" w:rsidRDefault="00037A97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  <w:tc>
          <w:tcPr>
            <w:tcW w:w="3260" w:type="dxa"/>
          </w:tcPr>
          <w:p w:rsidR="00037A97" w:rsidRDefault="00037A97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037A97" w:rsidRDefault="00037A97" w:rsidP="00037A97">
      <w:pPr>
        <w:jc w:val="center"/>
        <w:rPr>
          <w:rFonts w:ascii="Montserrat" w:hAnsi="Montserrat" w:cs="Arial"/>
          <w:b/>
          <w:sz w:val="20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8"/>
        <w:gridCol w:w="3705"/>
        <w:gridCol w:w="3167"/>
      </w:tblGrid>
      <w:tr w:rsidR="001B1B79" w:rsidRPr="004D039F" w:rsidTr="00AC7BC1">
        <w:trPr>
          <w:jc w:val="center"/>
        </w:trPr>
        <w:tc>
          <w:tcPr>
            <w:tcW w:w="2628" w:type="dxa"/>
            <w:shd w:val="clear" w:color="auto" w:fill="E7E6E6" w:themeFill="background2"/>
            <w:vAlign w:val="center"/>
          </w:tcPr>
          <w:p w:rsidR="001B1B79" w:rsidRPr="004D039F" w:rsidRDefault="001B1B79" w:rsidP="00C70F53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Área de Detección</w:t>
            </w:r>
          </w:p>
        </w:tc>
        <w:tc>
          <w:tcPr>
            <w:tcW w:w="3705" w:type="dxa"/>
            <w:shd w:val="clear" w:color="auto" w:fill="E7E6E6" w:themeFill="background2"/>
            <w:vAlign w:val="center"/>
          </w:tcPr>
          <w:p w:rsidR="001B1B79" w:rsidRPr="004D039F" w:rsidRDefault="001B1B79" w:rsidP="00C70F53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Definiciones</w:t>
            </w:r>
          </w:p>
        </w:tc>
        <w:tc>
          <w:tcPr>
            <w:tcW w:w="3167" w:type="dxa"/>
            <w:shd w:val="clear" w:color="auto" w:fill="E7E6E6" w:themeFill="background2"/>
            <w:vAlign w:val="center"/>
          </w:tcPr>
          <w:p w:rsidR="001B1B79" w:rsidRPr="004D039F" w:rsidRDefault="001B1B79" w:rsidP="00C70F53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Indicadores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Separación</w:t>
            </w:r>
          </w:p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Aplica la separación radar de 10 MN y/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ó</w:t>
            </w:r>
            <w:proofErr w:type="spellEnd"/>
            <w:r w:rsidRPr="004D039F">
              <w:rPr>
                <w:rFonts w:ascii="Montserrat" w:hAnsi="Montserrat" w:cs="Arial"/>
                <w:sz w:val="20"/>
              </w:rPr>
              <w:t xml:space="preserve"> vertical 1000ft.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pStyle w:val="Textosinformato"/>
              <w:spacing w:before="120" w:after="0"/>
              <w:jc w:val="center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( 1 )        ( 0 )</w:t>
            </w:r>
          </w:p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Proporciona información de tráfico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Proporciona guía vectorial adecuada para agilizar la operación de aeronaves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Proporciona ajustes de velocidad adecuados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pStyle w:val="Textocomentario"/>
              <w:spacing w:before="120" w:after="0"/>
              <w:jc w:val="center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Procedimientos de control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Emite autorizaciones oportunas y correctas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pStyle w:val="Textocomentario"/>
              <w:spacing w:before="120" w:after="0"/>
              <w:jc w:val="center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Aplica cartas acuerdo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Comunicación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Utiliza la fraseología establecida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Equipo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 xml:space="preserve">Manejo del equipo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Eurocat</w:t>
            </w:r>
            <w:proofErr w:type="spellEnd"/>
            <w:r w:rsidRPr="004D039F">
              <w:rPr>
                <w:rFonts w:ascii="Montserrat" w:hAnsi="Montserrat" w:cs="Arial"/>
                <w:sz w:val="20"/>
              </w:rPr>
              <w:t xml:space="preserve"> y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Frequentis</w:t>
            </w:r>
            <w:proofErr w:type="spellEnd"/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Habilidades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Toma de decisiones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Manejo de estrés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Desviación operacional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</w:rPr>
            </w:pPr>
            <w:r w:rsidRPr="004D039F">
              <w:rPr>
                <w:rFonts w:ascii="Montserrat" w:hAnsi="Montserrat" w:cs="Arial"/>
              </w:rPr>
              <w:t>Condiciones de la evaluación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</w:tcPr>
          <w:p w:rsidR="00AC7BC1" w:rsidRPr="004D039F" w:rsidRDefault="00AC7BC1" w:rsidP="00AC7BC1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Nombre y Firma del Evaluador</w:t>
            </w:r>
            <w:r w:rsidRPr="004D039F">
              <w:rPr>
                <w:rFonts w:ascii="Montserrat" w:hAnsi="Montserrat" w:cs="Arial"/>
                <w:sz w:val="20"/>
              </w:rPr>
              <w:t xml:space="preserve">                                          Firma del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CTA</w:t>
            </w:r>
            <w:proofErr w:type="spellEnd"/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</w:tbl>
    <w:p w:rsidR="004D039F" w:rsidRPr="004D039F" w:rsidRDefault="004D039F" w:rsidP="001B1B79">
      <w:pPr>
        <w:spacing w:before="240" w:after="120"/>
        <w:jc w:val="both"/>
        <w:rPr>
          <w:rFonts w:ascii="Montserrat" w:hAnsi="Montserrat" w:cs="Arial"/>
          <w:b/>
          <w:sz w:val="20"/>
        </w:rPr>
      </w:pPr>
    </w:p>
    <w:p w:rsidR="004D039F" w:rsidRDefault="004D039F" w:rsidP="001B1B79">
      <w:pPr>
        <w:spacing w:before="240" w:after="120"/>
        <w:jc w:val="both"/>
        <w:rPr>
          <w:rFonts w:ascii="Montserrat" w:hAnsi="Montserrat" w:cs="Arial"/>
          <w:b/>
          <w:sz w:val="20"/>
        </w:rPr>
        <w:sectPr w:rsidR="004D039F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1B1B79" w:rsidRPr="00037A97" w:rsidRDefault="001B1B79" w:rsidP="00037A97">
      <w:pPr>
        <w:jc w:val="center"/>
        <w:rPr>
          <w:rFonts w:ascii="Montserrat" w:hAnsi="Montserrat" w:cs="Arial"/>
          <w:sz w:val="22"/>
        </w:rPr>
      </w:pPr>
      <w:r w:rsidRPr="00037A97">
        <w:rPr>
          <w:rFonts w:ascii="Montserrat" w:hAnsi="Montserrat" w:cs="Arial"/>
          <w:sz w:val="22"/>
        </w:rPr>
        <w:lastRenderedPageBreak/>
        <w:t>FORMATO DE DETECCIÓN DE NECESIDADES DE CAPACITACIÓN PARA</w:t>
      </w:r>
    </w:p>
    <w:p w:rsidR="001B1B79" w:rsidRDefault="001B1B79" w:rsidP="00037A97">
      <w:pPr>
        <w:jc w:val="center"/>
        <w:rPr>
          <w:rFonts w:ascii="Montserrat" w:hAnsi="Montserrat" w:cs="Arial"/>
          <w:b/>
          <w:sz w:val="22"/>
        </w:rPr>
      </w:pPr>
      <w:r w:rsidRPr="00037A97">
        <w:rPr>
          <w:rFonts w:ascii="Montserrat" w:hAnsi="Montserrat" w:cs="Arial"/>
          <w:b/>
          <w:sz w:val="22"/>
        </w:rPr>
        <w:t>CONTROLADORES APROXIMACIÓN MANUAL</w:t>
      </w:r>
    </w:p>
    <w:p w:rsidR="00AC7BC1" w:rsidRPr="00037A97" w:rsidRDefault="00AC7BC1" w:rsidP="00037A97">
      <w:pPr>
        <w:jc w:val="center"/>
        <w:rPr>
          <w:rFonts w:ascii="Montserrat" w:hAnsi="Montserrat" w:cs="Arial"/>
          <w:b/>
          <w:sz w:val="22"/>
        </w:rPr>
      </w:pPr>
    </w:p>
    <w:tbl>
      <w:tblPr>
        <w:tblStyle w:val="Tablaconcuadrcula"/>
        <w:tblW w:w="6946" w:type="dxa"/>
        <w:tblInd w:w="2263" w:type="dxa"/>
        <w:tblLayout w:type="fixed"/>
        <w:tblLook w:val="04A0" w:firstRow="1" w:lastRow="0" w:firstColumn="1" w:lastColumn="0" w:noHBand="0" w:noVBand="1"/>
      </w:tblPr>
      <w:tblGrid>
        <w:gridCol w:w="3624"/>
        <w:gridCol w:w="3322"/>
      </w:tblGrid>
      <w:tr w:rsidR="00AC7BC1" w:rsidRPr="004D039F" w:rsidTr="006C4F30">
        <w:trPr>
          <w:trHeight w:val="376"/>
        </w:trPr>
        <w:tc>
          <w:tcPr>
            <w:tcW w:w="3624" w:type="dxa"/>
          </w:tcPr>
          <w:p w:rsidR="00AC7BC1" w:rsidRPr="004D039F" w:rsidRDefault="00AC7BC1" w:rsidP="006C4F30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Fecha</w:t>
            </w:r>
          </w:p>
        </w:tc>
        <w:tc>
          <w:tcPr>
            <w:tcW w:w="3322" w:type="dxa"/>
          </w:tcPr>
          <w:p w:rsidR="00AC7BC1" w:rsidRPr="004D039F" w:rsidRDefault="00AC7BC1" w:rsidP="006C4F30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AC7BC1" w:rsidRDefault="00AC7BC1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Style w:val="Tablaconcuadrcul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238"/>
        <w:gridCol w:w="3260"/>
      </w:tblGrid>
      <w:tr w:rsidR="00AC7BC1" w:rsidTr="006C4F30">
        <w:tc>
          <w:tcPr>
            <w:tcW w:w="6238" w:type="dxa"/>
            <w:shd w:val="clear" w:color="auto" w:fill="E7E6E6" w:themeFill="background2"/>
          </w:tcPr>
          <w:p w:rsidR="00AC7BC1" w:rsidRPr="00037A97" w:rsidRDefault="00AC7BC1" w:rsidP="006C4F30">
            <w:pPr>
              <w:pStyle w:val="Textocomentario"/>
              <w:spacing w:before="120" w:after="0"/>
              <w:jc w:val="left"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b/>
                <w:szCs w:val="24"/>
                <w:lang w:val="es-ES"/>
              </w:rPr>
              <w:t>Nombre</w:t>
            </w:r>
          </w:p>
        </w:tc>
        <w:tc>
          <w:tcPr>
            <w:tcW w:w="3260" w:type="dxa"/>
            <w:shd w:val="clear" w:color="auto" w:fill="E7E6E6" w:themeFill="background2"/>
          </w:tcPr>
          <w:p w:rsidR="00AC7BC1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Hora/Posición</w:t>
            </w:r>
          </w:p>
        </w:tc>
      </w:tr>
      <w:tr w:rsidR="00AC7BC1" w:rsidTr="006C4F30">
        <w:tc>
          <w:tcPr>
            <w:tcW w:w="6238" w:type="dxa"/>
          </w:tcPr>
          <w:p w:rsidR="00AC7BC1" w:rsidRDefault="00AC7BC1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  <w:tc>
          <w:tcPr>
            <w:tcW w:w="3260" w:type="dxa"/>
          </w:tcPr>
          <w:p w:rsidR="00AC7BC1" w:rsidRDefault="00AC7BC1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AC7BC1" w:rsidRDefault="00AC7BC1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8"/>
        <w:gridCol w:w="3705"/>
        <w:gridCol w:w="3167"/>
      </w:tblGrid>
      <w:tr w:rsidR="00AC7BC1" w:rsidRPr="004D039F" w:rsidTr="006C4F30">
        <w:trPr>
          <w:jc w:val="center"/>
        </w:trPr>
        <w:tc>
          <w:tcPr>
            <w:tcW w:w="2628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Área de Detección</w:t>
            </w:r>
          </w:p>
        </w:tc>
        <w:tc>
          <w:tcPr>
            <w:tcW w:w="3705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Definiciones</w:t>
            </w:r>
          </w:p>
        </w:tc>
        <w:tc>
          <w:tcPr>
            <w:tcW w:w="3167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Indicadores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Separación</w:t>
            </w:r>
          </w:p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Aplica las separaciones manuales de acuerdo al MPCTA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pStyle w:val="Textosinformato"/>
              <w:spacing w:before="120" w:after="0"/>
              <w:jc w:val="center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( 1 )        ( 0 )</w:t>
            </w:r>
          </w:p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Proporciona información de tráfico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Criterio de control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Examina visualmente el panorama de la posición de control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Procedimientos de control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Emite autorizaciones oportunas y correctas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pStyle w:val="Textocomentario"/>
              <w:spacing w:before="120" w:after="0"/>
              <w:jc w:val="center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Aplica cartas acuerdo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Comunicación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Utiliza la fraseología establecida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Entrega de posición adecuadamente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Equipo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 xml:space="preserve">Manejo del equipo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Eurocat</w:t>
            </w:r>
            <w:proofErr w:type="spellEnd"/>
            <w:r w:rsidRPr="004D039F">
              <w:rPr>
                <w:rFonts w:ascii="Montserrat" w:hAnsi="Montserrat" w:cs="Arial"/>
                <w:sz w:val="20"/>
              </w:rPr>
              <w:t xml:space="preserve"> y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Frequentis</w:t>
            </w:r>
            <w:proofErr w:type="spellEnd"/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Habilidades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Toma de decisiones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Manejo de estrés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Desviación operacional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</w:rPr>
            </w:pPr>
            <w:r w:rsidRPr="004D039F">
              <w:rPr>
                <w:rFonts w:ascii="Montserrat" w:hAnsi="Montserrat" w:cs="Arial"/>
              </w:rPr>
              <w:t>Condiciones de la evaluación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C70F53">
        <w:trPr>
          <w:jc w:val="center"/>
        </w:trPr>
        <w:tc>
          <w:tcPr>
            <w:tcW w:w="9500" w:type="dxa"/>
            <w:gridSpan w:val="3"/>
            <w:vAlign w:val="bottom"/>
          </w:tcPr>
          <w:p w:rsidR="00AC7BC1" w:rsidRPr="004D039F" w:rsidRDefault="00AC7BC1" w:rsidP="00AC7BC1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Nombre y Firma del Evaluador</w:t>
            </w:r>
            <w:r w:rsidRPr="004D039F">
              <w:rPr>
                <w:rFonts w:ascii="Montserrat" w:hAnsi="Montserrat" w:cs="Arial"/>
                <w:sz w:val="20"/>
              </w:rPr>
              <w:t xml:space="preserve">                                          Firma del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CTA</w:t>
            </w:r>
            <w:proofErr w:type="spellEnd"/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</w:tbl>
    <w:p w:rsidR="00037A97" w:rsidRDefault="00037A97" w:rsidP="001B1B79">
      <w:pPr>
        <w:spacing w:before="240" w:after="240"/>
        <w:jc w:val="center"/>
        <w:rPr>
          <w:rFonts w:ascii="Montserrat" w:hAnsi="Montserrat"/>
          <w:b/>
        </w:rPr>
        <w:sectPr w:rsidR="00037A97">
          <w:headerReference w:type="default" r:id="rId10"/>
          <w:footerReference w:type="default" r:id="rId11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37A97" w:rsidRDefault="00037A97" w:rsidP="00037A97">
      <w:pPr>
        <w:jc w:val="center"/>
        <w:rPr>
          <w:rFonts w:ascii="Montserrat" w:hAnsi="Montserrat" w:cs="Arial"/>
          <w:sz w:val="22"/>
        </w:rPr>
      </w:pPr>
    </w:p>
    <w:p w:rsidR="001B1B79" w:rsidRPr="00037A97" w:rsidRDefault="001B1B79" w:rsidP="00037A97">
      <w:pPr>
        <w:jc w:val="center"/>
        <w:rPr>
          <w:rFonts w:ascii="Montserrat" w:hAnsi="Montserrat" w:cs="Arial"/>
          <w:sz w:val="22"/>
        </w:rPr>
      </w:pPr>
      <w:r w:rsidRPr="00037A97">
        <w:rPr>
          <w:rFonts w:ascii="Montserrat" w:hAnsi="Montserrat" w:cs="Arial"/>
          <w:sz w:val="22"/>
        </w:rPr>
        <w:t>FORMATO DE DETECCIÓN DE NECESIDADES DE CAPACITACIÓN PARA</w:t>
      </w:r>
    </w:p>
    <w:p w:rsidR="001B1B79" w:rsidRDefault="001B1B79" w:rsidP="00037A97">
      <w:pPr>
        <w:jc w:val="center"/>
        <w:rPr>
          <w:rFonts w:ascii="Montserrat" w:hAnsi="Montserrat" w:cs="Arial"/>
          <w:b/>
          <w:sz w:val="22"/>
        </w:rPr>
      </w:pPr>
      <w:r w:rsidRPr="00037A97">
        <w:rPr>
          <w:rFonts w:ascii="Montserrat" w:hAnsi="Montserrat" w:cs="Arial"/>
          <w:b/>
          <w:sz w:val="22"/>
        </w:rPr>
        <w:t>CONTROLADORES ÁREA MANUAL</w:t>
      </w:r>
    </w:p>
    <w:p w:rsidR="00AC7BC1" w:rsidRPr="00037A97" w:rsidRDefault="00AC7BC1" w:rsidP="00037A97">
      <w:pPr>
        <w:jc w:val="center"/>
        <w:rPr>
          <w:rFonts w:ascii="Montserrat" w:hAnsi="Montserrat" w:cs="Arial"/>
          <w:b/>
          <w:sz w:val="22"/>
        </w:rPr>
      </w:pPr>
    </w:p>
    <w:tbl>
      <w:tblPr>
        <w:tblStyle w:val="Tablaconcuadrcula"/>
        <w:tblW w:w="6946" w:type="dxa"/>
        <w:tblInd w:w="2263" w:type="dxa"/>
        <w:tblLayout w:type="fixed"/>
        <w:tblLook w:val="04A0" w:firstRow="1" w:lastRow="0" w:firstColumn="1" w:lastColumn="0" w:noHBand="0" w:noVBand="1"/>
      </w:tblPr>
      <w:tblGrid>
        <w:gridCol w:w="3624"/>
        <w:gridCol w:w="3322"/>
      </w:tblGrid>
      <w:tr w:rsidR="00AC7BC1" w:rsidRPr="004D039F" w:rsidTr="006C4F30">
        <w:trPr>
          <w:trHeight w:val="376"/>
        </w:trPr>
        <w:tc>
          <w:tcPr>
            <w:tcW w:w="3624" w:type="dxa"/>
          </w:tcPr>
          <w:p w:rsidR="00AC7BC1" w:rsidRPr="004D039F" w:rsidRDefault="00AC7BC1" w:rsidP="006C4F30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Fecha</w:t>
            </w:r>
          </w:p>
        </w:tc>
        <w:tc>
          <w:tcPr>
            <w:tcW w:w="3322" w:type="dxa"/>
          </w:tcPr>
          <w:p w:rsidR="00AC7BC1" w:rsidRPr="004D039F" w:rsidRDefault="00AC7BC1" w:rsidP="006C4F30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AC7BC1" w:rsidRDefault="00AC7BC1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Style w:val="Tablaconcuadrcul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238"/>
        <w:gridCol w:w="3260"/>
      </w:tblGrid>
      <w:tr w:rsidR="00AC7BC1" w:rsidTr="006C4F30">
        <w:tc>
          <w:tcPr>
            <w:tcW w:w="6238" w:type="dxa"/>
            <w:shd w:val="clear" w:color="auto" w:fill="E7E6E6" w:themeFill="background2"/>
          </w:tcPr>
          <w:p w:rsidR="00AC7BC1" w:rsidRPr="00037A97" w:rsidRDefault="00AC7BC1" w:rsidP="006C4F30">
            <w:pPr>
              <w:pStyle w:val="Textocomentario"/>
              <w:spacing w:before="120" w:after="0"/>
              <w:jc w:val="left"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b/>
                <w:szCs w:val="24"/>
                <w:lang w:val="es-ES"/>
              </w:rPr>
              <w:t>Nombre</w:t>
            </w:r>
          </w:p>
        </w:tc>
        <w:tc>
          <w:tcPr>
            <w:tcW w:w="3260" w:type="dxa"/>
            <w:shd w:val="clear" w:color="auto" w:fill="E7E6E6" w:themeFill="background2"/>
          </w:tcPr>
          <w:p w:rsidR="00AC7BC1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Hora/Posición</w:t>
            </w:r>
          </w:p>
        </w:tc>
      </w:tr>
      <w:tr w:rsidR="00AC7BC1" w:rsidTr="006C4F30">
        <w:tc>
          <w:tcPr>
            <w:tcW w:w="6238" w:type="dxa"/>
          </w:tcPr>
          <w:p w:rsidR="00AC7BC1" w:rsidRDefault="00AC7BC1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  <w:tc>
          <w:tcPr>
            <w:tcW w:w="3260" w:type="dxa"/>
          </w:tcPr>
          <w:p w:rsidR="00AC7BC1" w:rsidRDefault="00AC7BC1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AC7BC1" w:rsidRDefault="00AC7BC1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8"/>
        <w:gridCol w:w="3705"/>
        <w:gridCol w:w="3167"/>
      </w:tblGrid>
      <w:tr w:rsidR="00AC7BC1" w:rsidRPr="004D039F" w:rsidTr="006C4F30">
        <w:trPr>
          <w:jc w:val="center"/>
        </w:trPr>
        <w:tc>
          <w:tcPr>
            <w:tcW w:w="2628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Área de Detección</w:t>
            </w:r>
          </w:p>
        </w:tc>
        <w:tc>
          <w:tcPr>
            <w:tcW w:w="3705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Definiciones</w:t>
            </w:r>
          </w:p>
        </w:tc>
        <w:tc>
          <w:tcPr>
            <w:tcW w:w="3167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Indicadores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Separación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Aplica la separaciones manuales de acuerdo al MPCTA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Coordinación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Efectúa las coordinaciones requeridas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pStyle w:val="Textosinformato"/>
              <w:spacing w:before="120" w:after="0"/>
              <w:jc w:val="center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( 1 )        ( 0 )</w:t>
            </w:r>
          </w:p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Criterio de control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Examina visualmente el panorama de la posición de control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Procedimientos de control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Emite autorizaciones oportunas y correctas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pStyle w:val="Textocomentario"/>
              <w:spacing w:before="120" w:after="0"/>
              <w:jc w:val="center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Aplica cartas acuerdo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Comunicación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Utiliza la fraseología establecida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Entrega de posición adecuadamente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Equipo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 xml:space="preserve">Manejo del equipo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Eurocat</w:t>
            </w:r>
            <w:proofErr w:type="spellEnd"/>
            <w:r w:rsidRPr="004D039F">
              <w:rPr>
                <w:rFonts w:ascii="Montserrat" w:hAnsi="Montserrat" w:cs="Arial"/>
                <w:sz w:val="20"/>
              </w:rPr>
              <w:t xml:space="preserve"> y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Frequentis</w:t>
            </w:r>
            <w:proofErr w:type="spellEnd"/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Habilidades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Toma de decisiones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Manejo de estrés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Desviación operacional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</w:rPr>
            </w:pPr>
            <w:r w:rsidRPr="004D039F">
              <w:rPr>
                <w:rFonts w:ascii="Montserrat" w:hAnsi="Montserrat" w:cs="Arial"/>
              </w:rPr>
              <w:t>Condiciones de la evaluación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</w:tcPr>
          <w:p w:rsidR="00AC7BC1" w:rsidRPr="004D039F" w:rsidRDefault="00AC7BC1" w:rsidP="00AC7BC1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Nombre y Firma del Evaluador</w:t>
            </w:r>
            <w:r w:rsidRPr="004D039F">
              <w:rPr>
                <w:rFonts w:ascii="Montserrat" w:hAnsi="Montserrat" w:cs="Arial"/>
                <w:sz w:val="20"/>
              </w:rPr>
              <w:t xml:space="preserve">                                          Firma del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CTA</w:t>
            </w:r>
            <w:proofErr w:type="spellEnd"/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</w:tbl>
    <w:p w:rsidR="001B1B79" w:rsidRDefault="001B1B79" w:rsidP="001B1B79">
      <w:pPr>
        <w:jc w:val="both"/>
        <w:rPr>
          <w:rFonts w:ascii="Montserrat" w:hAnsi="Montserrat"/>
          <w:b/>
          <w:sz w:val="20"/>
        </w:rPr>
      </w:pPr>
    </w:p>
    <w:p w:rsidR="00037A97" w:rsidRDefault="00037A97" w:rsidP="001B1B79">
      <w:pPr>
        <w:jc w:val="both"/>
        <w:rPr>
          <w:rFonts w:ascii="Montserrat" w:hAnsi="Montserrat"/>
          <w:b/>
          <w:sz w:val="20"/>
        </w:rPr>
      </w:pPr>
    </w:p>
    <w:p w:rsidR="00037A97" w:rsidRDefault="00037A97" w:rsidP="001B1B79">
      <w:pPr>
        <w:jc w:val="both"/>
        <w:rPr>
          <w:rFonts w:ascii="Montserrat" w:hAnsi="Montserrat"/>
          <w:b/>
          <w:sz w:val="20"/>
        </w:rPr>
        <w:sectPr w:rsidR="00037A97">
          <w:footerReference w:type="default" r:id="rId12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37A97" w:rsidRPr="004D039F" w:rsidRDefault="00037A97" w:rsidP="001B1B79">
      <w:pPr>
        <w:jc w:val="both"/>
        <w:rPr>
          <w:rFonts w:ascii="Montserrat" w:hAnsi="Montserrat"/>
          <w:b/>
          <w:sz w:val="20"/>
        </w:rPr>
      </w:pPr>
    </w:p>
    <w:p w:rsidR="001B1B79" w:rsidRPr="00037A97" w:rsidRDefault="001B1B79" w:rsidP="00037A97">
      <w:pPr>
        <w:jc w:val="center"/>
        <w:rPr>
          <w:rFonts w:ascii="Montserrat" w:hAnsi="Montserrat" w:cs="Arial"/>
          <w:sz w:val="22"/>
        </w:rPr>
      </w:pPr>
      <w:r w:rsidRPr="00037A97">
        <w:rPr>
          <w:rFonts w:ascii="Montserrat" w:hAnsi="Montserrat" w:cs="Arial"/>
          <w:sz w:val="22"/>
        </w:rPr>
        <w:t>FORMATO DE DETECCIÓN DE NECESIDADES DE CAPACITACIÓN PARA</w:t>
      </w:r>
    </w:p>
    <w:p w:rsidR="001B1B79" w:rsidRDefault="001B1B79" w:rsidP="00037A97">
      <w:pPr>
        <w:jc w:val="center"/>
        <w:rPr>
          <w:rFonts w:ascii="Montserrat" w:hAnsi="Montserrat" w:cs="Arial"/>
          <w:b/>
          <w:sz w:val="20"/>
        </w:rPr>
      </w:pPr>
      <w:r w:rsidRPr="004D039F">
        <w:rPr>
          <w:rFonts w:ascii="Montserrat" w:hAnsi="Montserrat" w:cs="Arial"/>
          <w:b/>
          <w:sz w:val="20"/>
        </w:rPr>
        <w:t>CONTROLADORES DE AERÓDROMO</w:t>
      </w:r>
    </w:p>
    <w:p w:rsidR="00AC7BC1" w:rsidRPr="004D039F" w:rsidRDefault="00AC7BC1" w:rsidP="00037A97">
      <w:pPr>
        <w:jc w:val="center"/>
        <w:rPr>
          <w:rFonts w:ascii="Montserrat" w:hAnsi="Montserrat" w:cs="Arial"/>
          <w:b/>
          <w:sz w:val="20"/>
        </w:rPr>
      </w:pPr>
    </w:p>
    <w:tbl>
      <w:tblPr>
        <w:tblStyle w:val="Tablaconcuadrcula"/>
        <w:tblW w:w="6946" w:type="dxa"/>
        <w:tblInd w:w="2263" w:type="dxa"/>
        <w:tblLayout w:type="fixed"/>
        <w:tblLook w:val="04A0" w:firstRow="1" w:lastRow="0" w:firstColumn="1" w:lastColumn="0" w:noHBand="0" w:noVBand="1"/>
      </w:tblPr>
      <w:tblGrid>
        <w:gridCol w:w="3624"/>
        <w:gridCol w:w="3322"/>
      </w:tblGrid>
      <w:tr w:rsidR="00AC7BC1" w:rsidRPr="004D039F" w:rsidTr="006C4F30">
        <w:trPr>
          <w:trHeight w:val="376"/>
        </w:trPr>
        <w:tc>
          <w:tcPr>
            <w:tcW w:w="3624" w:type="dxa"/>
          </w:tcPr>
          <w:p w:rsidR="00AC7BC1" w:rsidRPr="004D039F" w:rsidRDefault="00AC7BC1" w:rsidP="006C4F30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Fecha</w:t>
            </w:r>
          </w:p>
        </w:tc>
        <w:tc>
          <w:tcPr>
            <w:tcW w:w="3322" w:type="dxa"/>
          </w:tcPr>
          <w:p w:rsidR="00AC7BC1" w:rsidRPr="004D039F" w:rsidRDefault="00AC7BC1" w:rsidP="006C4F30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AC7BC1" w:rsidRDefault="00AC7BC1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Style w:val="Tablaconcuadrcul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238"/>
        <w:gridCol w:w="3260"/>
      </w:tblGrid>
      <w:tr w:rsidR="00AC7BC1" w:rsidTr="006C4F30">
        <w:tc>
          <w:tcPr>
            <w:tcW w:w="6238" w:type="dxa"/>
            <w:shd w:val="clear" w:color="auto" w:fill="E7E6E6" w:themeFill="background2"/>
          </w:tcPr>
          <w:p w:rsidR="00AC7BC1" w:rsidRPr="00037A97" w:rsidRDefault="00AC7BC1" w:rsidP="006C4F30">
            <w:pPr>
              <w:pStyle w:val="Textocomentario"/>
              <w:spacing w:before="120" w:after="0"/>
              <w:jc w:val="left"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b/>
                <w:szCs w:val="24"/>
                <w:lang w:val="es-ES"/>
              </w:rPr>
              <w:t>Nombre</w:t>
            </w:r>
          </w:p>
        </w:tc>
        <w:tc>
          <w:tcPr>
            <w:tcW w:w="3260" w:type="dxa"/>
            <w:shd w:val="clear" w:color="auto" w:fill="E7E6E6" w:themeFill="background2"/>
          </w:tcPr>
          <w:p w:rsidR="00AC7BC1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Hora/Posición</w:t>
            </w:r>
          </w:p>
        </w:tc>
      </w:tr>
      <w:tr w:rsidR="00AC7BC1" w:rsidTr="006C4F30">
        <w:tc>
          <w:tcPr>
            <w:tcW w:w="6238" w:type="dxa"/>
          </w:tcPr>
          <w:p w:rsidR="00AC7BC1" w:rsidRDefault="00AC7BC1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  <w:tc>
          <w:tcPr>
            <w:tcW w:w="3260" w:type="dxa"/>
          </w:tcPr>
          <w:p w:rsidR="00AC7BC1" w:rsidRDefault="00AC7BC1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AC7BC1" w:rsidRDefault="00AC7BC1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8"/>
        <w:gridCol w:w="3705"/>
        <w:gridCol w:w="3167"/>
      </w:tblGrid>
      <w:tr w:rsidR="00AC7BC1" w:rsidRPr="004D039F" w:rsidTr="006C4F30">
        <w:trPr>
          <w:jc w:val="center"/>
        </w:trPr>
        <w:tc>
          <w:tcPr>
            <w:tcW w:w="2628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Área de Detección</w:t>
            </w:r>
          </w:p>
        </w:tc>
        <w:tc>
          <w:tcPr>
            <w:tcW w:w="3705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Definiciones</w:t>
            </w:r>
          </w:p>
        </w:tc>
        <w:tc>
          <w:tcPr>
            <w:tcW w:w="3167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Indicadores</w:t>
            </w:r>
          </w:p>
        </w:tc>
      </w:tr>
      <w:tr w:rsidR="001B1B79" w:rsidRPr="004D039F" w:rsidTr="00DD3860">
        <w:trPr>
          <w:cantSplit/>
          <w:trHeight w:val="799"/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pStyle w:val="font0"/>
              <w:spacing w:before="120" w:beforeAutospacing="0" w:after="0" w:afterAutospacing="0"/>
              <w:jc w:val="center"/>
              <w:rPr>
                <w:rFonts w:ascii="Montserrat" w:eastAsia="Times New Roman" w:hAnsi="Montserrat"/>
                <w:szCs w:val="24"/>
              </w:rPr>
            </w:pPr>
            <w:r w:rsidRPr="004D039F">
              <w:rPr>
                <w:rFonts w:ascii="Montserrat" w:eastAsia="Times New Roman" w:hAnsi="Montserrat"/>
                <w:szCs w:val="24"/>
              </w:rPr>
              <w:t>Separación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Emplea las posiciones de las aeronaves en el circuito de tránsito para dar separación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Coordinación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Efectúa las coordinaciones requeridas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Criterio de control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Demuestra tener un panorama claro de la posición de las aeronaves en la zona de control y/o aeropuerto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Procedimientos de control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Emite autorizaciones oportunas y correctas</w:t>
            </w:r>
          </w:p>
        </w:tc>
        <w:tc>
          <w:tcPr>
            <w:tcW w:w="3167" w:type="dxa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Aplica cartas acuerdo</w:t>
            </w:r>
          </w:p>
        </w:tc>
        <w:tc>
          <w:tcPr>
            <w:tcW w:w="3167" w:type="dxa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Equipo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Manejo adecuado de los equipos SIATT, y de comunicaciones</w:t>
            </w:r>
          </w:p>
        </w:tc>
        <w:tc>
          <w:tcPr>
            <w:tcW w:w="3167" w:type="dxa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trHeight w:val="525"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Comunicación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Utiliza la fraseología establecida</w:t>
            </w:r>
          </w:p>
        </w:tc>
        <w:tc>
          <w:tcPr>
            <w:tcW w:w="3167" w:type="dxa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Entrega la posición adecuadamente</w:t>
            </w:r>
          </w:p>
        </w:tc>
        <w:tc>
          <w:tcPr>
            <w:tcW w:w="3167" w:type="dxa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Habilidades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Toma de decisiones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Manejo de estrés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C70F53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Desviación operacional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Condiciones de la evaluación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</w:tcPr>
          <w:p w:rsidR="00AC7BC1" w:rsidRPr="004D039F" w:rsidRDefault="00AC7BC1" w:rsidP="00AC7BC1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Nombre y Firma del Evaluador</w:t>
            </w:r>
            <w:r w:rsidRPr="004D039F">
              <w:rPr>
                <w:rFonts w:ascii="Montserrat" w:hAnsi="Montserrat" w:cs="Arial"/>
                <w:sz w:val="20"/>
              </w:rPr>
              <w:t xml:space="preserve">                                          Firma del </w:t>
            </w:r>
            <w:proofErr w:type="spellStart"/>
            <w:r w:rsidRPr="004D039F">
              <w:rPr>
                <w:rFonts w:ascii="Montserrat" w:hAnsi="Montserrat" w:cs="Arial"/>
                <w:sz w:val="20"/>
              </w:rPr>
              <w:t>CTA</w:t>
            </w:r>
            <w:proofErr w:type="spellEnd"/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</w:tbl>
    <w:p w:rsidR="00AC7BC1" w:rsidRDefault="00AC7BC1" w:rsidP="00AC7BC1">
      <w:pPr>
        <w:tabs>
          <w:tab w:val="center" w:pos="4419"/>
          <w:tab w:val="right" w:pos="8838"/>
        </w:tabs>
        <w:spacing w:before="240" w:after="240"/>
        <w:rPr>
          <w:rFonts w:ascii="Montserrat" w:hAnsi="Montserrat" w:cs="Arial"/>
        </w:rPr>
        <w:sectPr w:rsidR="00AC7BC1">
          <w:footerReference w:type="default" r:id="rId13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1B1B79" w:rsidRPr="004D039F" w:rsidRDefault="001B1B79" w:rsidP="00AC7BC1">
      <w:pPr>
        <w:tabs>
          <w:tab w:val="center" w:pos="4419"/>
          <w:tab w:val="right" w:pos="8838"/>
        </w:tabs>
        <w:rPr>
          <w:rFonts w:ascii="Montserrat" w:hAnsi="Montserrat" w:cs="Arial"/>
        </w:rPr>
      </w:pPr>
    </w:p>
    <w:p w:rsidR="001B1B79" w:rsidRPr="00037A97" w:rsidRDefault="001B1B79" w:rsidP="00037A97">
      <w:pPr>
        <w:jc w:val="center"/>
        <w:rPr>
          <w:rFonts w:ascii="Montserrat" w:hAnsi="Montserrat" w:cs="Arial"/>
          <w:sz w:val="22"/>
        </w:rPr>
      </w:pPr>
      <w:r w:rsidRPr="00037A97">
        <w:rPr>
          <w:rFonts w:ascii="Montserrat" w:hAnsi="Montserrat" w:cs="Arial"/>
          <w:sz w:val="22"/>
        </w:rPr>
        <w:t>FORMATO DE DETECCIÓN DE NECESIDADES DE CAPACITACIÓN PARA</w:t>
      </w:r>
    </w:p>
    <w:p w:rsidR="001B1B79" w:rsidRPr="004D039F" w:rsidRDefault="001B1B79" w:rsidP="00037A97">
      <w:pPr>
        <w:jc w:val="center"/>
        <w:rPr>
          <w:rFonts w:ascii="Montserrat" w:hAnsi="Montserrat" w:cs="Arial"/>
          <w:b/>
          <w:sz w:val="20"/>
        </w:rPr>
      </w:pPr>
      <w:r w:rsidRPr="004D039F">
        <w:rPr>
          <w:rFonts w:ascii="Montserrat" w:hAnsi="Montserrat" w:cs="Arial"/>
          <w:b/>
          <w:sz w:val="20"/>
        </w:rPr>
        <w:t>CONTROLADORES DE TERRESTRE</w:t>
      </w:r>
    </w:p>
    <w:p w:rsidR="001B1B79" w:rsidRDefault="001B1B79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Style w:val="Tablaconcuadrcula"/>
        <w:tblW w:w="6946" w:type="dxa"/>
        <w:tblInd w:w="2263" w:type="dxa"/>
        <w:tblLayout w:type="fixed"/>
        <w:tblLook w:val="04A0" w:firstRow="1" w:lastRow="0" w:firstColumn="1" w:lastColumn="0" w:noHBand="0" w:noVBand="1"/>
      </w:tblPr>
      <w:tblGrid>
        <w:gridCol w:w="3624"/>
        <w:gridCol w:w="3322"/>
      </w:tblGrid>
      <w:tr w:rsidR="00AC7BC1" w:rsidRPr="004D039F" w:rsidTr="006C4F30">
        <w:trPr>
          <w:trHeight w:val="376"/>
        </w:trPr>
        <w:tc>
          <w:tcPr>
            <w:tcW w:w="3624" w:type="dxa"/>
          </w:tcPr>
          <w:p w:rsidR="00AC7BC1" w:rsidRPr="004D039F" w:rsidRDefault="00AC7BC1" w:rsidP="006C4F30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Fecha</w:t>
            </w:r>
          </w:p>
        </w:tc>
        <w:tc>
          <w:tcPr>
            <w:tcW w:w="3322" w:type="dxa"/>
          </w:tcPr>
          <w:p w:rsidR="00AC7BC1" w:rsidRPr="004D039F" w:rsidRDefault="00AC7BC1" w:rsidP="006C4F30">
            <w:pPr>
              <w:spacing w:before="120"/>
              <w:ind w:firstLine="284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AC7BC1" w:rsidRDefault="00AC7BC1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Style w:val="Tablaconcuadrcul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238"/>
        <w:gridCol w:w="3260"/>
      </w:tblGrid>
      <w:tr w:rsidR="00AC7BC1" w:rsidTr="006C4F30">
        <w:tc>
          <w:tcPr>
            <w:tcW w:w="6238" w:type="dxa"/>
            <w:shd w:val="clear" w:color="auto" w:fill="E7E6E6" w:themeFill="background2"/>
          </w:tcPr>
          <w:p w:rsidR="00AC7BC1" w:rsidRPr="00037A97" w:rsidRDefault="00AC7BC1" w:rsidP="006C4F30">
            <w:pPr>
              <w:pStyle w:val="Textocomentario"/>
              <w:spacing w:before="120" w:after="0"/>
              <w:jc w:val="left"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b/>
                <w:szCs w:val="24"/>
                <w:lang w:val="es-ES"/>
              </w:rPr>
              <w:t>Nombre</w:t>
            </w:r>
          </w:p>
        </w:tc>
        <w:tc>
          <w:tcPr>
            <w:tcW w:w="3260" w:type="dxa"/>
            <w:shd w:val="clear" w:color="auto" w:fill="E7E6E6" w:themeFill="background2"/>
          </w:tcPr>
          <w:p w:rsidR="00AC7BC1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Hora/Posición</w:t>
            </w:r>
          </w:p>
        </w:tc>
      </w:tr>
      <w:tr w:rsidR="00AC7BC1" w:rsidTr="006C4F30">
        <w:tc>
          <w:tcPr>
            <w:tcW w:w="6238" w:type="dxa"/>
          </w:tcPr>
          <w:p w:rsidR="00AC7BC1" w:rsidRDefault="00AC7BC1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  <w:tc>
          <w:tcPr>
            <w:tcW w:w="3260" w:type="dxa"/>
          </w:tcPr>
          <w:p w:rsidR="00AC7BC1" w:rsidRDefault="00AC7BC1" w:rsidP="006C4F30">
            <w:pPr>
              <w:spacing w:before="240" w:after="120"/>
              <w:jc w:val="center"/>
              <w:rPr>
                <w:rFonts w:ascii="Montserrat" w:hAnsi="Montserrat" w:cs="Arial"/>
                <w:b/>
                <w:sz w:val="20"/>
              </w:rPr>
            </w:pPr>
          </w:p>
        </w:tc>
      </w:tr>
    </w:tbl>
    <w:p w:rsidR="00AC7BC1" w:rsidRDefault="00AC7BC1" w:rsidP="00AC7BC1">
      <w:pPr>
        <w:jc w:val="center"/>
        <w:rPr>
          <w:rFonts w:ascii="Montserrat" w:hAnsi="Montserrat" w:cs="Arial"/>
          <w:b/>
          <w:sz w:val="20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28"/>
        <w:gridCol w:w="3705"/>
        <w:gridCol w:w="3167"/>
      </w:tblGrid>
      <w:tr w:rsidR="00AC7BC1" w:rsidRPr="004D039F" w:rsidTr="006C4F30">
        <w:trPr>
          <w:jc w:val="center"/>
        </w:trPr>
        <w:tc>
          <w:tcPr>
            <w:tcW w:w="2628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Área de Detección</w:t>
            </w:r>
          </w:p>
        </w:tc>
        <w:tc>
          <w:tcPr>
            <w:tcW w:w="3705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Definiciones</w:t>
            </w:r>
          </w:p>
        </w:tc>
        <w:tc>
          <w:tcPr>
            <w:tcW w:w="3167" w:type="dxa"/>
            <w:shd w:val="clear" w:color="auto" w:fill="E7E6E6" w:themeFill="background2"/>
            <w:vAlign w:val="center"/>
          </w:tcPr>
          <w:p w:rsidR="00AC7BC1" w:rsidRPr="004D039F" w:rsidRDefault="00AC7BC1" w:rsidP="006C4F30">
            <w:pPr>
              <w:jc w:val="center"/>
              <w:rPr>
                <w:rFonts w:ascii="Montserrat" w:hAnsi="Montserrat" w:cs="Arial"/>
                <w:b/>
                <w:sz w:val="20"/>
              </w:rPr>
            </w:pPr>
            <w:r w:rsidRPr="004D039F">
              <w:rPr>
                <w:rFonts w:ascii="Montserrat" w:hAnsi="Montserrat" w:cs="Arial"/>
                <w:b/>
                <w:sz w:val="20"/>
              </w:rPr>
              <w:t>Indicadores</w:t>
            </w:r>
          </w:p>
        </w:tc>
      </w:tr>
      <w:tr w:rsidR="001B1B79" w:rsidRPr="004D039F" w:rsidTr="00DD3860">
        <w:trPr>
          <w:cantSplit/>
          <w:trHeight w:val="605"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8F6FC2">
            <w:pPr>
              <w:pStyle w:val="font0"/>
              <w:spacing w:before="120" w:beforeAutospacing="0" w:after="0" w:afterAutospacing="0"/>
              <w:jc w:val="center"/>
              <w:rPr>
                <w:rFonts w:ascii="Montserrat" w:eastAsia="Times New Roman" w:hAnsi="Montserrat"/>
                <w:szCs w:val="24"/>
              </w:rPr>
            </w:pPr>
            <w:r w:rsidRPr="004D039F">
              <w:rPr>
                <w:rFonts w:ascii="Montserrat" w:eastAsia="Times New Roman" w:hAnsi="Montserrat"/>
                <w:szCs w:val="24"/>
              </w:rPr>
              <w:t>Manejo del tráfico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 xml:space="preserve">Intercala adecuadamente las aeronaves de salida con las que solicitan remolque, para así balancear las demoras en plataforma con las salidas listas 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Proporciona información de tráfico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Coordinación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Efectúa las coordinaciones requeridas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Criterio de control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Demuestra tener un panorama claro de la posición de las aeronaves en el aeropuerto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Procedimientos de control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Manejo y anotación de tiras de progreso de vuelo</w:t>
            </w:r>
          </w:p>
        </w:tc>
        <w:tc>
          <w:tcPr>
            <w:tcW w:w="3167" w:type="dxa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2628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Equipo</w:t>
            </w:r>
          </w:p>
        </w:tc>
        <w:tc>
          <w:tcPr>
            <w:tcW w:w="3705" w:type="dxa"/>
            <w:vAlign w:val="center"/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Manejo adecuado de los equipos de comunicaciones</w:t>
            </w:r>
          </w:p>
        </w:tc>
        <w:tc>
          <w:tcPr>
            <w:tcW w:w="3167" w:type="dxa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Comunicación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Utiliza la fraseología establecida</w:t>
            </w:r>
          </w:p>
        </w:tc>
        <w:tc>
          <w:tcPr>
            <w:tcW w:w="3167" w:type="dxa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Entrega la posición adecuadamente</w:t>
            </w:r>
          </w:p>
        </w:tc>
        <w:tc>
          <w:tcPr>
            <w:tcW w:w="3167" w:type="dxa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 w:val="restart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Habilidades</w:t>
            </w:r>
          </w:p>
        </w:tc>
        <w:tc>
          <w:tcPr>
            <w:tcW w:w="3705" w:type="dxa"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Toma de decisiones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cantSplit/>
          <w:jc w:val="center"/>
        </w:trPr>
        <w:tc>
          <w:tcPr>
            <w:tcW w:w="2628" w:type="dxa"/>
            <w:vMerge/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  <w:tc>
          <w:tcPr>
            <w:tcW w:w="3705" w:type="dxa"/>
          </w:tcPr>
          <w:p w:rsidR="001B1B79" w:rsidRPr="004D039F" w:rsidRDefault="001B1B79" w:rsidP="00DD3860">
            <w:pPr>
              <w:pStyle w:val="Textocomentario"/>
              <w:spacing w:before="120" w:after="0"/>
              <w:rPr>
                <w:rFonts w:ascii="Montserrat" w:hAnsi="Montserrat" w:cs="Arial"/>
                <w:szCs w:val="24"/>
                <w:lang w:val="es-ES"/>
              </w:rPr>
            </w:pPr>
            <w:r w:rsidRPr="004D039F">
              <w:rPr>
                <w:rFonts w:ascii="Montserrat" w:hAnsi="Montserrat" w:cs="Arial"/>
                <w:szCs w:val="24"/>
                <w:lang w:val="es-ES"/>
              </w:rPr>
              <w:t>Manejo de estrés</w:t>
            </w:r>
          </w:p>
        </w:tc>
        <w:tc>
          <w:tcPr>
            <w:tcW w:w="3167" w:type="dxa"/>
            <w:vAlign w:val="center"/>
          </w:tcPr>
          <w:p w:rsidR="001B1B79" w:rsidRPr="004D039F" w:rsidRDefault="001B1B79" w:rsidP="008F6FC2">
            <w:pPr>
              <w:spacing w:before="120"/>
              <w:jc w:val="center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( 1 )        ( 0 )</w:t>
            </w: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Desviación operacional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jc w:val="center"/>
        </w:trPr>
        <w:tc>
          <w:tcPr>
            <w:tcW w:w="95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 w:rsidRPr="004D039F">
              <w:rPr>
                <w:rFonts w:ascii="Montserrat" w:hAnsi="Montserrat" w:cs="Arial"/>
                <w:sz w:val="20"/>
              </w:rPr>
              <w:t>Condiciones de la evaluación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  <w:tr w:rsidR="001B1B79" w:rsidRPr="004D039F" w:rsidTr="00DD3860">
        <w:trPr>
          <w:trHeight w:val="573"/>
          <w:jc w:val="center"/>
        </w:trPr>
        <w:tc>
          <w:tcPr>
            <w:tcW w:w="9500" w:type="dxa"/>
            <w:gridSpan w:val="3"/>
          </w:tcPr>
          <w:p w:rsidR="001B1B79" w:rsidRPr="004D039F" w:rsidRDefault="00AC7BC1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  <w:r>
              <w:rPr>
                <w:rFonts w:ascii="Montserrat" w:hAnsi="Montserrat" w:cs="Arial"/>
                <w:sz w:val="20"/>
              </w:rPr>
              <w:t>Nombre y Firma del Evaluador</w:t>
            </w:r>
            <w:r w:rsidR="001B1B79" w:rsidRPr="004D039F">
              <w:rPr>
                <w:rFonts w:ascii="Montserrat" w:hAnsi="Montserrat" w:cs="Arial"/>
                <w:sz w:val="20"/>
              </w:rPr>
              <w:t xml:space="preserve">                                          Firma del CTA</w:t>
            </w: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  <w:p w:rsidR="001B1B79" w:rsidRPr="004D039F" w:rsidRDefault="001B1B79" w:rsidP="00DD3860">
            <w:pPr>
              <w:spacing w:before="120"/>
              <w:jc w:val="both"/>
              <w:rPr>
                <w:rFonts w:ascii="Montserrat" w:hAnsi="Montserrat" w:cs="Arial"/>
                <w:sz w:val="20"/>
              </w:rPr>
            </w:pPr>
          </w:p>
        </w:tc>
      </w:tr>
    </w:tbl>
    <w:p w:rsidR="007A0041" w:rsidRDefault="007A0041" w:rsidP="001B1B79">
      <w:pPr>
        <w:pStyle w:val="Sangradetextonormal"/>
        <w:ind w:left="900"/>
        <w:jc w:val="left"/>
        <w:rPr>
          <w:rFonts w:ascii="Montserrat" w:hAnsi="Montserrat"/>
          <w:b/>
          <w:sz w:val="20"/>
        </w:rPr>
        <w:sectPr w:rsidR="007A0041">
          <w:headerReference w:type="default" r:id="rId14"/>
          <w:footerReference w:type="default" r:id="rId15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1B1B79" w:rsidRPr="007A0041" w:rsidRDefault="001B1B79" w:rsidP="001B1B79">
      <w:pPr>
        <w:pStyle w:val="Sangradetextonormal"/>
        <w:spacing w:before="0" w:after="0"/>
        <w:ind w:left="2127" w:hanging="1227"/>
        <w:rPr>
          <w:rFonts w:ascii="Montserrat" w:hAnsi="Montserrat"/>
          <w:b/>
          <w:sz w:val="20"/>
        </w:rPr>
      </w:pPr>
      <w:r w:rsidRPr="007A0041">
        <w:rPr>
          <w:rFonts w:ascii="Montserrat" w:hAnsi="Montserrat" w:cs="Helvetica"/>
          <w:b/>
          <w:sz w:val="20"/>
          <w:lang w:eastAsia="es-MX"/>
        </w:rPr>
        <w:lastRenderedPageBreak/>
        <w:t>F-</w:t>
      </w:r>
      <w:r w:rsidR="004E162E" w:rsidRPr="007A0041">
        <w:rPr>
          <w:rFonts w:ascii="Montserrat" w:hAnsi="Montserrat" w:cs="Helvetica"/>
          <w:b/>
          <w:sz w:val="20"/>
          <w:lang w:eastAsia="es-MX"/>
        </w:rPr>
        <w:t>7.2</w:t>
      </w:r>
      <w:r w:rsidRPr="007A0041">
        <w:rPr>
          <w:rFonts w:ascii="Montserrat" w:hAnsi="Montserrat" w:cs="Helvetica"/>
          <w:b/>
          <w:sz w:val="20"/>
          <w:lang w:eastAsia="es-MX"/>
        </w:rPr>
        <w:t>-</w:t>
      </w:r>
      <w:r w:rsidR="00AC7BC1" w:rsidRPr="007A0041">
        <w:rPr>
          <w:rFonts w:ascii="Montserrat" w:hAnsi="Montserrat" w:cs="Helvetica"/>
          <w:b/>
          <w:sz w:val="20"/>
          <w:lang w:eastAsia="es-MX"/>
        </w:rPr>
        <w:t>31</w:t>
      </w:r>
      <w:r w:rsidRPr="007A0041">
        <w:rPr>
          <w:rFonts w:ascii="Montserrat" w:hAnsi="Montserrat" w:cs="Helvetica"/>
          <w:b/>
          <w:sz w:val="20"/>
          <w:lang w:eastAsia="es-MX"/>
        </w:rPr>
        <w:tab/>
        <w:t xml:space="preserve">FORMATO DE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DNC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PARA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CTA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RADAR RUTA</w:t>
      </w:r>
    </w:p>
    <w:p w:rsidR="001B1B79" w:rsidRPr="007A0041" w:rsidRDefault="001B1B79" w:rsidP="001B1B79">
      <w:pPr>
        <w:pStyle w:val="Sangradetextonormal"/>
        <w:spacing w:before="0" w:after="0"/>
        <w:ind w:left="2127" w:hanging="1227"/>
        <w:rPr>
          <w:rFonts w:ascii="Montserrat" w:hAnsi="Montserrat"/>
          <w:b/>
          <w:sz w:val="20"/>
        </w:rPr>
      </w:pPr>
      <w:r w:rsidRPr="007A0041">
        <w:rPr>
          <w:rFonts w:ascii="Montserrat" w:hAnsi="Montserrat" w:cs="Helvetica"/>
          <w:b/>
          <w:sz w:val="20"/>
          <w:lang w:eastAsia="es-MX"/>
        </w:rPr>
        <w:t>F-</w:t>
      </w:r>
      <w:r w:rsidR="004E162E" w:rsidRPr="007A0041">
        <w:rPr>
          <w:rFonts w:ascii="Montserrat" w:hAnsi="Montserrat" w:cs="Helvetica"/>
          <w:b/>
          <w:sz w:val="20"/>
          <w:lang w:eastAsia="es-MX"/>
        </w:rPr>
        <w:t>7.2</w:t>
      </w:r>
      <w:r w:rsidRPr="007A0041">
        <w:rPr>
          <w:rFonts w:ascii="Montserrat" w:hAnsi="Montserrat" w:cs="Helvetica"/>
          <w:b/>
          <w:sz w:val="20"/>
          <w:lang w:eastAsia="es-MX"/>
        </w:rPr>
        <w:t>-</w:t>
      </w:r>
      <w:r w:rsidR="00AC7BC1" w:rsidRPr="007A0041">
        <w:rPr>
          <w:rFonts w:ascii="Montserrat" w:hAnsi="Montserrat" w:cs="Helvetica"/>
          <w:b/>
          <w:sz w:val="20"/>
          <w:lang w:eastAsia="es-MX"/>
        </w:rPr>
        <w:t>32</w:t>
      </w:r>
      <w:r w:rsidRPr="007A0041">
        <w:rPr>
          <w:rFonts w:ascii="Montserrat" w:hAnsi="Montserrat" w:cs="Helvetica"/>
          <w:b/>
          <w:sz w:val="20"/>
          <w:lang w:eastAsia="es-MX"/>
        </w:rPr>
        <w:tab/>
        <w:t xml:space="preserve">FORMATO DE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DNC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PARA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CTA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APROXIMACIÓN MANUAL</w:t>
      </w:r>
    </w:p>
    <w:p w:rsidR="001B1B79" w:rsidRPr="007A0041" w:rsidRDefault="001B1B79" w:rsidP="001B1B79">
      <w:pPr>
        <w:pStyle w:val="Sangradetextonormal"/>
        <w:spacing w:before="0" w:after="0"/>
        <w:ind w:left="2127" w:hanging="1227"/>
        <w:rPr>
          <w:rFonts w:ascii="Montserrat" w:hAnsi="Montserrat"/>
          <w:b/>
          <w:sz w:val="20"/>
        </w:rPr>
      </w:pPr>
      <w:r w:rsidRPr="007A0041">
        <w:rPr>
          <w:rFonts w:ascii="Montserrat" w:hAnsi="Montserrat" w:cs="Helvetica"/>
          <w:b/>
          <w:sz w:val="20"/>
          <w:lang w:eastAsia="es-MX"/>
        </w:rPr>
        <w:t>F-</w:t>
      </w:r>
      <w:r w:rsidR="004E162E" w:rsidRPr="007A0041">
        <w:rPr>
          <w:rFonts w:ascii="Montserrat" w:hAnsi="Montserrat" w:cs="Helvetica"/>
          <w:b/>
          <w:sz w:val="20"/>
          <w:lang w:eastAsia="es-MX"/>
        </w:rPr>
        <w:t>7.2</w:t>
      </w:r>
      <w:r w:rsidRPr="007A0041">
        <w:rPr>
          <w:rFonts w:ascii="Montserrat" w:hAnsi="Montserrat" w:cs="Helvetica"/>
          <w:b/>
          <w:sz w:val="20"/>
          <w:lang w:eastAsia="es-MX"/>
        </w:rPr>
        <w:t>-</w:t>
      </w:r>
      <w:r w:rsidR="00AC7BC1" w:rsidRPr="007A0041">
        <w:rPr>
          <w:rFonts w:ascii="Montserrat" w:hAnsi="Montserrat" w:cs="Helvetica"/>
          <w:b/>
          <w:sz w:val="20"/>
          <w:lang w:eastAsia="es-MX"/>
        </w:rPr>
        <w:t>33</w:t>
      </w:r>
      <w:r w:rsidRPr="007A0041">
        <w:rPr>
          <w:rFonts w:ascii="Montserrat" w:hAnsi="Montserrat" w:cs="Helvetica"/>
          <w:b/>
          <w:sz w:val="20"/>
          <w:lang w:eastAsia="es-MX"/>
        </w:rPr>
        <w:tab/>
        <w:t xml:space="preserve">FORMATO DE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DNC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PARA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CTA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ÁREA MANUAL</w:t>
      </w:r>
    </w:p>
    <w:p w:rsidR="001B1B79" w:rsidRPr="007A0041" w:rsidRDefault="001B1B79" w:rsidP="001B1B79">
      <w:pPr>
        <w:pStyle w:val="Sangradetextonormal"/>
        <w:spacing w:before="0" w:after="0"/>
        <w:ind w:left="2127" w:hanging="1227"/>
        <w:rPr>
          <w:rFonts w:ascii="Montserrat" w:hAnsi="Montserrat"/>
          <w:b/>
          <w:sz w:val="20"/>
        </w:rPr>
      </w:pPr>
      <w:r w:rsidRPr="007A0041">
        <w:rPr>
          <w:rFonts w:ascii="Montserrat" w:hAnsi="Montserrat" w:cs="Helvetica"/>
          <w:b/>
          <w:sz w:val="20"/>
          <w:lang w:eastAsia="es-MX"/>
        </w:rPr>
        <w:t>F-</w:t>
      </w:r>
      <w:r w:rsidR="004E162E" w:rsidRPr="007A0041">
        <w:rPr>
          <w:rFonts w:ascii="Montserrat" w:hAnsi="Montserrat" w:cs="Helvetica"/>
          <w:b/>
          <w:sz w:val="20"/>
          <w:lang w:eastAsia="es-MX"/>
        </w:rPr>
        <w:t>7.2</w:t>
      </w:r>
      <w:r w:rsidRPr="007A0041">
        <w:rPr>
          <w:rFonts w:ascii="Montserrat" w:hAnsi="Montserrat" w:cs="Helvetica"/>
          <w:b/>
          <w:sz w:val="20"/>
          <w:lang w:eastAsia="es-MX"/>
        </w:rPr>
        <w:t>-</w:t>
      </w:r>
      <w:r w:rsidR="00AC7BC1" w:rsidRPr="007A0041">
        <w:rPr>
          <w:rFonts w:ascii="Montserrat" w:hAnsi="Montserrat" w:cs="Helvetica"/>
          <w:b/>
          <w:sz w:val="20"/>
          <w:lang w:eastAsia="es-MX"/>
        </w:rPr>
        <w:t>34</w:t>
      </w:r>
      <w:r w:rsidR="00AC7BC1" w:rsidRPr="007A0041">
        <w:rPr>
          <w:rFonts w:ascii="Montserrat" w:hAnsi="Montserrat" w:cs="Helvetica"/>
          <w:b/>
          <w:sz w:val="20"/>
          <w:lang w:eastAsia="es-MX"/>
        </w:rPr>
        <w:tab/>
      </w:r>
      <w:r w:rsidRPr="007A0041">
        <w:rPr>
          <w:rFonts w:ascii="Montserrat" w:hAnsi="Montserrat" w:cs="Helvetica"/>
          <w:b/>
          <w:sz w:val="20"/>
          <w:lang w:eastAsia="es-MX"/>
        </w:rPr>
        <w:t xml:space="preserve">FORMATO DE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DNC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PARA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CTA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AERÓDROMO</w:t>
      </w:r>
    </w:p>
    <w:p w:rsidR="001B1B79" w:rsidRPr="007A0041" w:rsidRDefault="001B1B79" w:rsidP="001B1B79">
      <w:pPr>
        <w:pStyle w:val="Sangradetextonormal"/>
        <w:spacing w:before="0" w:after="0"/>
        <w:ind w:left="2127" w:hanging="1227"/>
        <w:rPr>
          <w:rFonts w:ascii="Montserrat" w:hAnsi="Montserrat" w:cs="Helvetica"/>
          <w:b/>
          <w:sz w:val="20"/>
          <w:lang w:eastAsia="es-MX"/>
        </w:rPr>
      </w:pPr>
      <w:r w:rsidRPr="007A0041">
        <w:rPr>
          <w:rFonts w:ascii="Montserrat" w:hAnsi="Montserrat" w:cs="Helvetica"/>
          <w:b/>
          <w:sz w:val="20"/>
          <w:lang w:eastAsia="es-MX"/>
        </w:rPr>
        <w:t>F-</w:t>
      </w:r>
      <w:r w:rsidR="004E162E" w:rsidRPr="007A0041">
        <w:rPr>
          <w:rFonts w:ascii="Montserrat" w:hAnsi="Montserrat" w:cs="Helvetica"/>
          <w:b/>
          <w:sz w:val="20"/>
          <w:lang w:eastAsia="es-MX"/>
        </w:rPr>
        <w:t>7.2</w:t>
      </w:r>
      <w:r w:rsidRPr="007A0041">
        <w:rPr>
          <w:rFonts w:ascii="Montserrat" w:hAnsi="Montserrat" w:cs="Helvetica"/>
          <w:b/>
          <w:sz w:val="20"/>
          <w:lang w:eastAsia="es-MX"/>
        </w:rPr>
        <w:t>-</w:t>
      </w:r>
      <w:r w:rsidR="00AC7BC1" w:rsidRPr="007A0041">
        <w:rPr>
          <w:rFonts w:ascii="Montserrat" w:hAnsi="Montserrat" w:cs="Helvetica"/>
          <w:b/>
          <w:sz w:val="20"/>
          <w:lang w:eastAsia="es-MX"/>
        </w:rPr>
        <w:t>35</w:t>
      </w:r>
      <w:r w:rsidRPr="007A0041">
        <w:rPr>
          <w:rFonts w:ascii="Montserrat" w:hAnsi="Montserrat" w:cs="Helvetica"/>
          <w:b/>
          <w:sz w:val="20"/>
          <w:lang w:eastAsia="es-MX"/>
        </w:rPr>
        <w:tab/>
        <w:t xml:space="preserve">FORMATO DE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DNC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PARA </w:t>
      </w:r>
      <w:proofErr w:type="spellStart"/>
      <w:r w:rsidRPr="007A0041">
        <w:rPr>
          <w:rFonts w:ascii="Montserrat" w:hAnsi="Montserrat" w:cs="Helvetica"/>
          <w:b/>
          <w:sz w:val="20"/>
          <w:lang w:eastAsia="es-MX"/>
        </w:rPr>
        <w:t>CTA</w:t>
      </w:r>
      <w:proofErr w:type="spellEnd"/>
      <w:r w:rsidRPr="007A0041">
        <w:rPr>
          <w:rFonts w:ascii="Montserrat" w:hAnsi="Montserrat" w:cs="Helvetica"/>
          <w:b/>
          <w:sz w:val="20"/>
          <w:lang w:eastAsia="es-MX"/>
        </w:rPr>
        <w:t xml:space="preserve"> TERRESTRE</w:t>
      </w:r>
    </w:p>
    <w:p w:rsidR="001B1B79" w:rsidRPr="007A0041" w:rsidRDefault="001B1B79" w:rsidP="001B1B79">
      <w:pPr>
        <w:pStyle w:val="Sangradetextonormal"/>
        <w:spacing w:before="0" w:after="0"/>
        <w:ind w:left="2127" w:hanging="1227"/>
        <w:rPr>
          <w:rFonts w:ascii="Montserrat" w:hAnsi="Montserrat" w:cs="Helvetica"/>
          <w:b/>
          <w:sz w:val="20"/>
          <w:lang w:eastAsia="es-MX"/>
        </w:rPr>
      </w:pPr>
    </w:p>
    <w:p w:rsidR="001B1B79" w:rsidRPr="007A0041" w:rsidRDefault="001B1B79" w:rsidP="001B1B79">
      <w:pPr>
        <w:pStyle w:val="Sangradetextonormal"/>
        <w:spacing w:before="0" w:after="0"/>
        <w:ind w:left="851"/>
        <w:rPr>
          <w:rFonts w:ascii="Montserrat" w:hAnsi="Montserrat"/>
          <w:sz w:val="20"/>
        </w:rPr>
      </w:pPr>
      <w:r w:rsidRPr="007A0041">
        <w:rPr>
          <w:rFonts w:ascii="Montserrat" w:hAnsi="Montserrat"/>
          <w:sz w:val="20"/>
        </w:rPr>
        <w:t>El formato para D</w:t>
      </w:r>
      <w:r w:rsidR="00AC7BC1" w:rsidRPr="007A0041">
        <w:rPr>
          <w:rFonts w:ascii="Montserrat" w:hAnsi="Montserrat"/>
          <w:sz w:val="20"/>
        </w:rPr>
        <w:t>etección de Necesidades de Capacitación (</w:t>
      </w:r>
      <w:proofErr w:type="spellStart"/>
      <w:r w:rsidR="00AC7BC1" w:rsidRPr="007A0041">
        <w:rPr>
          <w:rFonts w:ascii="Montserrat" w:hAnsi="Montserrat"/>
          <w:sz w:val="20"/>
        </w:rPr>
        <w:t>D</w:t>
      </w:r>
      <w:r w:rsidRPr="007A0041">
        <w:rPr>
          <w:rFonts w:ascii="Montserrat" w:hAnsi="Montserrat"/>
          <w:sz w:val="20"/>
        </w:rPr>
        <w:t>NC</w:t>
      </w:r>
      <w:proofErr w:type="spellEnd"/>
      <w:r w:rsidR="00AC7BC1" w:rsidRPr="007A0041">
        <w:rPr>
          <w:rFonts w:ascii="Montserrat" w:hAnsi="Montserrat"/>
          <w:sz w:val="20"/>
        </w:rPr>
        <w:t>)</w:t>
      </w:r>
      <w:r w:rsidRPr="007A0041">
        <w:rPr>
          <w:rFonts w:ascii="Montserrat" w:hAnsi="Montserrat"/>
          <w:sz w:val="20"/>
        </w:rPr>
        <w:t xml:space="preserve"> para </w:t>
      </w:r>
      <w:proofErr w:type="spellStart"/>
      <w:r w:rsidRPr="007A0041">
        <w:rPr>
          <w:rFonts w:ascii="Montserrat" w:hAnsi="Montserrat"/>
          <w:sz w:val="20"/>
        </w:rPr>
        <w:t>CTA</w:t>
      </w:r>
      <w:proofErr w:type="spellEnd"/>
      <w:r w:rsidRPr="007A0041">
        <w:rPr>
          <w:rFonts w:ascii="Montserrat" w:hAnsi="Montserrat"/>
          <w:sz w:val="20"/>
        </w:rPr>
        <w:t>, consta de los siguientes campos, los cuales deberán ser llenados por el Supervisor:</w:t>
      </w:r>
    </w:p>
    <w:p w:rsidR="001B1B79" w:rsidRPr="007A0041" w:rsidRDefault="001B1B79" w:rsidP="001B1B79">
      <w:pPr>
        <w:pStyle w:val="Sangradetextonormal"/>
        <w:spacing w:before="0" w:after="0"/>
        <w:ind w:left="851"/>
        <w:rPr>
          <w:rFonts w:ascii="Montserrat" w:hAnsi="Montserrat"/>
          <w:sz w:val="20"/>
        </w:rPr>
      </w:pPr>
    </w:p>
    <w:p w:rsidR="001B1B79" w:rsidRPr="007A0041" w:rsidRDefault="001B1B79" w:rsidP="001B1B79">
      <w:pPr>
        <w:pStyle w:val="Sangradetextonormal"/>
        <w:numPr>
          <w:ilvl w:val="0"/>
          <w:numId w:val="2"/>
        </w:numPr>
        <w:tabs>
          <w:tab w:val="num" w:pos="1980"/>
          <w:tab w:val="left" w:pos="4860"/>
          <w:tab w:val="left" w:pos="7093"/>
        </w:tabs>
        <w:spacing w:before="0"/>
        <w:rPr>
          <w:rFonts w:ascii="Montserrat" w:hAnsi="Montserrat"/>
          <w:sz w:val="20"/>
        </w:rPr>
      </w:pPr>
      <w:r w:rsidRPr="007A0041">
        <w:rPr>
          <w:rFonts w:ascii="Montserrat" w:hAnsi="Montserrat"/>
          <w:b/>
          <w:sz w:val="20"/>
        </w:rPr>
        <w:t>Nombre</w:t>
      </w:r>
      <w:r w:rsidRPr="007A0041">
        <w:rPr>
          <w:rFonts w:ascii="Montserrat" w:hAnsi="Montserrat"/>
          <w:sz w:val="20"/>
        </w:rPr>
        <w:t>: nombre del CTA evaluado.</w:t>
      </w:r>
    </w:p>
    <w:p w:rsidR="001B1B79" w:rsidRPr="007A0041" w:rsidRDefault="001B1B79" w:rsidP="001B1B79">
      <w:pPr>
        <w:pStyle w:val="Sangradetextonormal"/>
        <w:numPr>
          <w:ilvl w:val="0"/>
          <w:numId w:val="2"/>
        </w:numPr>
        <w:tabs>
          <w:tab w:val="num" w:pos="1980"/>
          <w:tab w:val="left" w:pos="4860"/>
          <w:tab w:val="left" w:pos="7093"/>
        </w:tabs>
        <w:spacing w:before="0"/>
        <w:rPr>
          <w:rFonts w:ascii="Montserrat" w:hAnsi="Montserrat"/>
          <w:sz w:val="20"/>
        </w:rPr>
      </w:pPr>
      <w:r w:rsidRPr="007A0041">
        <w:rPr>
          <w:rFonts w:ascii="Montserrat" w:hAnsi="Montserrat"/>
          <w:b/>
          <w:sz w:val="20"/>
        </w:rPr>
        <w:t>Fecha</w:t>
      </w:r>
      <w:r w:rsidRPr="007A0041">
        <w:rPr>
          <w:rFonts w:ascii="Montserrat" w:hAnsi="Montserrat"/>
          <w:sz w:val="20"/>
        </w:rPr>
        <w:t>: fecha de la evaluación.</w:t>
      </w:r>
    </w:p>
    <w:p w:rsidR="001B1B79" w:rsidRPr="007A0041" w:rsidRDefault="001B1B79" w:rsidP="001B1B79">
      <w:pPr>
        <w:pStyle w:val="Sangradetextonormal"/>
        <w:numPr>
          <w:ilvl w:val="0"/>
          <w:numId w:val="2"/>
        </w:numPr>
        <w:tabs>
          <w:tab w:val="num" w:pos="1980"/>
          <w:tab w:val="left" w:pos="4860"/>
          <w:tab w:val="left" w:pos="7093"/>
        </w:tabs>
        <w:spacing w:before="0"/>
        <w:rPr>
          <w:rFonts w:ascii="Montserrat" w:hAnsi="Montserrat"/>
          <w:sz w:val="20"/>
        </w:rPr>
      </w:pPr>
      <w:r w:rsidRPr="007A0041">
        <w:rPr>
          <w:rFonts w:ascii="Montserrat" w:hAnsi="Montserrat"/>
          <w:b/>
          <w:sz w:val="20"/>
        </w:rPr>
        <w:t>Hora/Posición</w:t>
      </w:r>
      <w:r w:rsidRPr="007A0041">
        <w:rPr>
          <w:rFonts w:ascii="Montserrat" w:hAnsi="Montserrat"/>
          <w:sz w:val="20"/>
        </w:rPr>
        <w:t>: hora y posición o sector donde se realiza la evaluación.</w:t>
      </w:r>
    </w:p>
    <w:p w:rsidR="001B1B79" w:rsidRPr="007A0041" w:rsidRDefault="001B1B79" w:rsidP="001B1B79">
      <w:pPr>
        <w:pStyle w:val="Sangradetextonormal"/>
        <w:numPr>
          <w:ilvl w:val="0"/>
          <w:numId w:val="2"/>
        </w:numPr>
        <w:tabs>
          <w:tab w:val="num" w:pos="1980"/>
          <w:tab w:val="left" w:pos="4860"/>
          <w:tab w:val="left" w:pos="7093"/>
        </w:tabs>
        <w:spacing w:before="0"/>
        <w:rPr>
          <w:rFonts w:ascii="Montserrat" w:hAnsi="Montserrat"/>
          <w:sz w:val="20"/>
        </w:rPr>
      </w:pPr>
      <w:r w:rsidRPr="007A0041">
        <w:rPr>
          <w:rFonts w:ascii="Montserrat" w:hAnsi="Montserrat"/>
          <w:b/>
          <w:sz w:val="20"/>
        </w:rPr>
        <w:t>Indicadores</w:t>
      </w:r>
      <w:r w:rsidRPr="007A0041">
        <w:rPr>
          <w:rFonts w:ascii="Montserrat" w:hAnsi="Montserrat"/>
          <w:sz w:val="20"/>
        </w:rPr>
        <w:t xml:space="preserve">: marcar el valor correspondiente </w:t>
      </w:r>
      <w:proofErr w:type="gramStart"/>
      <w:r w:rsidRPr="007A0041">
        <w:rPr>
          <w:rFonts w:ascii="Montserrat" w:hAnsi="Montserrat"/>
          <w:sz w:val="20"/>
        </w:rPr>
        <w:t>( 1</w:t>
      </w:r>
      <w:proofErr w:type="gramEnd"/>
      <w:r w:rsidRPr="007A0041">
        <w:rPr>
          <w:rFonts w:ascii="Montserrat" w:hAnsi="Montserrat"/>
          <w:sz w:val="20"/>
        </w:rPr>
        <w:t xml:space="preserve"> ) o ( 0 ), en cada una de las Área de Detección de acuerdo al -</w:t>
      </w:r>
      <w:r w:rsidRPr="007A0041">
        <w:rPr>
          <w:rFonts w:ascii="Montserrat" w:hAnsi="Montserrat"/>
          <w:b/>
          <w:sz w:val="20"/>
        </w:rPr>
        <w:t>Criterio para marcar los indicadores-.</w:t>
      </w:r>
    </w:p>
    <w:p w:rsidR="001B1B79" w:rsidRPr="007A0041" w:rsidRDefault="001B1B79" w:rsidP="001B1B79">
      <w:pPr>
        <w:pStyle w:val="Sangradetextonormal"/>
        <w:numPr>
          <w:ilvl w:val="0"/>
          <w:numId w:val="2"/>
        </w:numPr>
        <w:tabs>
          <w:tab w:val="left" w:pos="4860"/>
          <w:tab w:val="left" w:pos="7093"/>
        </w:tabs>
        <w:spacing w:before="0"/>
        <w:rPr>
          <w:rFonts w:ascii="Montserrat" w:hAnsi="Montserrat"/>
          <w:sz w:val="20"/>
        </w:rPr>
      </w:pPr>
      <w:r w:rsidRPr="007A0041">
        <w:rPr>
          <w:rFonts w:ascii="Montserrat" w:hAnsi="Montserrat"/>
          <w:b/>
          <w:sz w:val="20"/>
        </w:rPr>
        <w:t>Desviación Operacional</w:t>
      </w:r>
      <w:r w:rsidRPr="007A0041">
        <w:rPr>
          <w:rFonts w:ascii="Montserrat" w:hAnsi="Montserrat"/>
          <w:sz w:val="20"/>
        </w:rPr>
        <w:t xml:space="preserve">: el Supervisor deberán describir el área de detección o las definiciones las cuales tengan valor </w:t>
      </w:r>
      <w:proofErr w:type="gramStart"/>
      <w:r w:rsidRPr="007A0041">
        <w:rPr>
          <w:rFonts w:ascii="Montserrat" w:hAnsi="Montserrat"/>
          <w:sz w:val="20"/>
        </w:rPr>
        <w:t>( 0</w:t>
      </w:r>
      <w:proofErr w:type="gramEnd"/>
      <w:r w:rsidRPr="007A0041">
        <w:rPr>
          <w:rFonts w:ascii="Montserrat" w:hAnsi="Montserrat"/>
          <w:sz w:val="20"/>
        </w:rPr>
        <w:t xml:space="preserve"> ) de acuerdo con la normatividad vigente.</w:t>
      </w:r>
    </w:p>
    <w:p w:rsidR="001B1B79" w:rsidRPr="007A0041" w:rsidRDefault="001B1B79" w:rsidP="001B1B79">
      <w:pPr>
        <w:pStyle w:val="Sangradetextonormal"/>
        <w:numPr>
          <w:ilvl w:val="0"/>
          <w:numId w:val="1"/>
        </w:numPr>
        <w:tabs>
          <w:tab w:val="left" w:pos="4860"/>
          <w:tab w:val="left" w:pos="7093"/>
        </w:tabs>
        <w:spacing w:before="0"/>
        <w:ind w:left="1620" w:hanging="360"/>
        <w:rPr>
          <w:rFonts w:ascii="Montserrat" w:hAnsi="Montserrat"/>
          <w:sz w:val="20"/>
        </w:rPr>
      </w:pPr>
      <w:r w:rsidRPr="007A0041">
        <w:rPr>
          <w:rFonts w:ascii="Montserrat" w:hAnsi="Montserrat"/>
          <w:b/>
          <w:sz w:val="20"/>
        </w:rPr>
        <w:t>Condiciones de la evaluación</w:t>
      </w:r>
      <w:r w:rsidRPr="007A0041">
        <w:rPr>
          <w:rFonts w:ascii="Montserrat" w:hAnsi="Montserrat"/>
          <w:sz w:val="20"/>
        </w:rPr>
        <w:t>: el Supervisor deberá de agregar condiciones de clima, frecuencias, Radar, número de operaciones y toda aquella situación que intervenga en el desarrollo de las actividades del personal observado.</w:t>
      </w:r>
    </w:p>
    <w:p w:rsidR="001B1B79" w:rsidRPr="007A0041" w:rsidRDefault="004E162E" w:rsidP="001B1B79">
      <w:pPr>
        <w:pStyle w:val="Sangradetextonormal"/>
        <w:numPr>
          <w:ilvl w:val="0"/>
          <w:numId w:val="1"/>
        </w:numPr>
        <w:tabs>
          <w:tab w:val="num" w:pos="1980"/>
          <w:tab w:val="left" w:pos="4860"/>
          <w:tab w:val="left" w:pos="7093"/>
        </w:tabs>
        <w:spacing w:before="0"/>
        <w:ind w:left="1620" w:hanging="360"/>
        <w:rPr>
          <w:rFonts w:ascii="Montserrat" w:hAnsi="Montserrat"/>
          <w:sz w:val="20"/>
        </w:rPr>
      </w:pPr>
      <w:r w:rsidRPr="007A0041">
        <w:rPr>
          <w:rFonts w:ascii="Montserrat" w:hAnsi="Montserrat"/>
          <w:b/>
          <w:sz w:val="20"/>
        </w:rPr>
        <w:t xml:space="preserve">Nombre y Firma del Evaluador y </w:t>
      </w:r>
      <w:r w:rsidR="001B1B79" w:rsidRPr="007A0041">
        <w:rPr>
          <w:rFonts w:ascii="Montserrat" w:hAnsi="Montserrat"/>
          <w:b/>
          <w:sz w:val="20"/>
        </w:rPr>
        <w:t>Firma</w:t>
      </w:r>
      <w:r w:rsidRPr="007A0041">
        <w:rPr>
          <w:rFonts w:ascii="Montserrat" w:hAnsi="Montserrat"/>
          <w:b/>
          <w:sz w:val="20"/>
        </w:rPr>
        <w:t xml:space="preserve"> del </w:t>
      </w:r>
      <w:proofErr w:type="spellStart"/>
      <w:r w:rsidRPr="007A0041">
        <w:rPr>
          <w:rFonts w:ascii="Montserrat" w:hAnsi="Montserrat"/>
          <w:b/>
          <w:sz w:val="20"/>
        </w:rPr>
        <w:t>CTA</w:t>
      </w:r>
      <w:proofErr w:type="spellEnd"/>
      <w:r w:rsidRPr="007A0041">
        <w:rPr>
          <w:rFonts w:ascii="Montserrat" w:hAnsi="Montserrat"/>
          <w:sz w:val="20"/>
        </w:rPr>
        <w:t>, los cuales d</w:t>
      </w:r>
      <w:r w:rsidR="001B1B79" w:rsidRPr="007A0041">
        <w:rPr>
          <w:rFonts w:ascii="Montserrat" w:hAnsi="Montserrat"/>
          <w:sz w:val="20"/>
        </w:rPr>
        <w:t>eberán firmar la evaluación</w:t>
      </w:r>
    </w:p>
    <w:p w:rsidR="001B1B79" w:rsidRPr="007A0041" w:rsidRDefault="001B1B79" w:rsidP="001B1B79">
      <w:pPr>
        <w:pStyle w:val="Sangradetextonormal"/>
        <w:numPr>
          <w:ilvl w:val="0"/>
          <w:numId w:val="1"/>
        </w:numPr>
        <w:tabs>
          <w:tab w:val="left" w:pos="4860"/>
          <w:tab w:val="left" w:pos="7093"/>
        </w:tabs>
        <w:spacing w:before="0"/>
        <w:ind w:left="1620" w:hanging="360"/>
        <w:rPr>
          <w:rFonts w:ascii="Montserrat" w:hAnsi="Montserrat"/>
          <w:sz w:val="20"/>
        </w:rPr>
      </w:pPr>
      <w:r w:rsidRPr="007A0041">
        <w:rPr>
          <w:rFonts w:ascii="Montserrat" w:hAnsi="Montserrat"/>
          <w:sz w:val="20"/>
        </w:rPr>
        <w:t>La duración de la aplicación será de 30 minutos dentro del turno de trabajo.</w:t>
      </w:r>
    </w:p>
    <w:p w:rsidR="001B1B79" w:rsidRPr="007A0041" w:rsidRDefault="001B1B79" w:rsidP="001B1B79">
      <w:pPr>
        <w:pStyle w:val="Sangradetextonormal"/>
        <w:numPr>
          <w:ilvl w:val="0"/>
          <w:numId w:val="1"/>
        </w:numPr>
        <w:tabs>
          <w:tab w:val="left" w:pos="4860"/>
          <w:tab w:val="left" w:pos="7093"/>
        </w:tabs>
        <w:spacing w:before="0"/>
        <w:ind w:left="1620" w:hanging="360"/>
        <w:rPr>
          <w:rFonts w:ascii="Montserrat" w:hAnsi="Montserrat"/>
          <w:sz w:val="20"/>
        </w:rPr>
      </w:pPr>
      <w:r w:rsidRPr="007A0041">
        <w:rPr>
          <w:rFonts w:ascii="Montserrat" w:hAnsi="Montserrat"/>
          <w:sz w:val="20"/>
        </w:rPr>
        <w:t>Se deberá notificar al CTA que será evaluado</w:t>
      </w:r>
    </w:p>
    <w:p w:rsidR="001B1B79" w:rsidRPr="007A0041" w:rsidRDefault="001B1B79" w:rsidP="001B1B79">
      <w:pPr>
        <w:pStyle w:val="Sangradetextonormal"/>
        <w:numPr>
          <w:ilvl w:val="0"/>
          <w:numId w:val="1"/>
        </w:numPr>
        <w:tabs>
          <w:tab w:val="num" w:pos="1260"/>
          <w:tab w:val="left" w:pos="4860"/>
          <w:tab w:val="left" w:pos="7093"/>
        </w:tabs>
        <w:spacing w:before="0"/>
        <w:ind w:left="1620" w:hanging="360"/>
        <w:rPr>
          <w:rFonts w:ascii="Montserrat" w:hAnsi="Montserrat"/>
          <w:sz w:val="20"/>
        </w:rPr>
      </w:pPr>
      <w:r w:rsidRPr="007A0041">
        <w:rPr>
          <w:rFonts w:ascii="Montserrat" w:hAnsi="Montserrat"/>
          <w:sz w:val="20"/>
        </w:rPr>
        <w:t>Al finalizar la evaluación, se comentará el resultado de esta entre el Supervisor y el CTA evaluado.</w:t>
      </w:r>
    </w:p>
    <w:p w:rsidR="001B1B79" w:rsidRPr="007A0041" w:rsidRDefault="001B1B79" w:rsidP="001B1B79">
      <w:pPr>
        <w:pStyle w:val="Sangradetextonormal"/>
        <w:tabs>
          <w:tab w:val="num" w:pos="1260"/>
          <w:tab w:val="left" w:pos="4860"/>
          <w:tab w:val="left" w:pos="7093"/>
        </w:tabs>
        <w:spacing w:before="0" w:after="0"/>
        <w:ind w:left="1620"/>
        <w:rPr>
          <w:rFonts w:ascii="Montserrat" w:hAnsi="Montserrat"/>
          <w:sz w:val="20"/>
        </w:rPr>
      </w:pPr>
    </w:p>
    <w:p w:rsidR="001B1B79" w:rsidRPr="007A0041" w:rsidRDefault="001B1B79" w:rsidP="001B1B79">
      <w:pPr>
        <w:pStyle w:val="Sangradetextonormal"/>
        <w:spacing w:before="0" w:after="0"/>
        <w:ind w:left="851"/>
        <w:rPr>
          <w:rFonts w:ascii="Montserrat" w:hAnsi="Montserrat"/>
          <w:sz w:val="20"/>
        </w:rPr>
      </w:pPr>
      <w:r w:rsidRPr="007A0041">
        <w:rPr>
          <w:rFonts w:ascii="Montserrat" w:hAnsi="Montserrat"/>
          <w:b/>
          <w:sz w:val="20"/>
        </w:rPr>
        <w:t>Criterio para marcar los indicadores</w:t>
      </w:r>
    </w:p>
    <w:p w:rsidR="001B1B79" w:rsidRPr="004D039F" w:rsidRDefault="001B1B79" w:rsidP="001B1B79">
      <w:pPr>
        <w:pStyle w:val="Sangradetextonormal"/>
        <w:spacing w:before="0" w:after="0"/>
        <w:ind w:left="851"/>
        <w:rPr>
          <w:rFonts w:ascii="Montserrat" w:hAnsi="Montserrat"/>
        </w:rPr>
      </w:pPr>
      <w:r w:rsidRPr="007A0041">
        <w:rPr>
          <w:rFonts w:ascii="Montserrat" w:hAnsi="Montserrat"/>
          <w:sz w:val="20"/>
        </w:rPr>
        <w:t xml:space="preserve">El Supervisor </w:t>
      </w:r>
      <w:proofErr w:type="gramStart"/>
      <w:r w:rsidRPr="007A0041">
        <w:rPr>
          <w:rFonts w:ascii="Montserrat" w:hAnsi="Montserrat"/>
          <w:sz w:val="20"/>
        </w:rPr>
        <w:t>asignará  valores</w:t>
      </w:r>
      <w:proofErr w:type="gramEnd"/>
      <w:r w:rsidRPr="007A0041">
        <w:rPr>
          <w:rFonts w:ascii="Montserrat" w:hAnsi="Montserrat"/>
          <w:sz w:val="20"/>
        </w:rPr>
        <w:t xml:space="preserve"> de “1” a cada reactivo que haya sido llenado positivamente y valor de “0” al que sea contestado negativamente haciendo la sumatoria correspondiente al número de reactivos de 1 a 1.</w:t>
      </w:r>
    </w:p>
    <w:p w:rsidR="00E535F4" w:rsidRPr="004D039F" w:rsidRDefault="00E535F4" w:rsidP="001B1B79">
      <w:pPr>
        <w:jc w:val="both"/>
        <w:rPr>
          <w:rFonts w:ascii="Montserrat" w:hAnsi="Montserrat"/>
        </w:rPr>
      </w:pPr>
    </w:p>
    <w:sectPr w:rsidR="00E535F4" w:rsidRPr="004D039F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B55" w:rsidRDefault="00BF4B55" w:rsidP="001B1B79">
      <w:r>
        <w:separator/>
      </w:r>
    </w:p>
  </w:endnote>
  <w:endnote w:type="continuationSeparator" w:id="0">
    <w:p w:rsidR="00BF4B55" w:rsidRDefault="00BF4B55" w:rsidP="001B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6058"/>
      <w:gridCol w:w="2780"/>
    </w:tblGrid>
    <w:tr w:rsidR="004D039F" w:rsidRPr="001823C4" w:rsidTr="006C4F30">
      <w:tc>
        <w:tcPr>
          <w:tcW w:w="9039" w:type="dxa"/>
          <w:shd w:val="clear" w:color="auto" w:fill="auto"/>
        </w:tcPr>
        <w:p w:rsidR="004D039F" w:rsidRPr="004D039F" w:rsidRDefault="004D039F" w:rsidP="004D039F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>Nota: Asegúrese que es este formato corresponda a la versión vigente en el Portal Interno</w:t>
          </w:r>
        </w:p>
      </w:tc>
      <w:tc>
        <w:tcPr>
          <w:tcW w:w="4109" w:type="dxa"/>
          <w:shd w:val="clear" w:color="auto" w:fill="auto"/>
        </w:tcPr>
        <w:p w:rsidR="004D039F" w:rsidRPr="001823C4" w:rsidRDefault="004D039F" w:rsidP="004D039F">
          <w:pPr>
            <w:pStyle w:val="Encabezado"/>
            <w:jc w:val="right"/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</w:pPr>
          <w:r w:rsidRPr="001823C4"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F-7.</w:t>
          </w:r>
          <w:r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2-31</w:t>
          </w:r>
        </w:p>
      </w:tc>
    </w:tr>
    <w:tr w:rsidR="004D039F" w:rsidRPr="001823C4" w:rsidTr="006C4F30">
      <w:tc>
        <w:tcPr>
          <w:tcW w:w="9039" w:type="dxa"/>
          <w:shd w:val="clear" w:color="auto" w:fill="auto"/>
        </w:tcPr>
        <w:p w:rsidR="004D039F" w:rsidRPr="004D039F" w:rsidRDefault="00034128" w:rsidP="004D039F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>
            <w:rPr>
              <w:rFonts w:ascii="Montserrat" w:eastAsia="Calibri" w:hAnsi="Montserrat"/>
              <w:color w:val="000000"/>
              <w:sz w:val="12"/>
              <w:szCs w:val="16"/>
            </w:rPr>
            <w:t>REVISIÓN: PRIMERA</w:t>
          </w:r>
        </w:p>
      </w:tc>
      <w:tc>
        <w:tcPr>
          <w:tcW w:w="4109" w:type="dxa"/>
          <w:shd w:val="clear" w:color="auto" w:fill="auto"/>
        </w:tcPr>
        <w:p w:rsidR="004D039F" w:rsidRPr="001823C4" w:rsidRDefault="004D039F" w:rsidP="004D039F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  <w:tr w:rsidR="004D039F" w:rsidRPr="001823C4" w:rsidTr="006C4F30">
      <w:tc>
        <w:tcPr>
          <w:tcW w:w="9039" w:type="dxa"/>
          <w:shd w:val="clear" w:color="auto" w:fill="auto"/>
        </w:tcPr>
        <w:p w:rsidR="004D039F" w:rsidRPr="004D039F" w:rsidRDefault="004D039F" w:rsidP="004D039F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 xml:space="preserve">FECHA: </w:t>
          </w:r>
          <w:r w:rsidR="00034128">
            <w:rPr>
              <w:rFonts w:ascii="Montserrat" w:eastAsia="Calibri" w:hAnsi="Montserrat"/>
              <w:color w:val="000000"/>
              <w:sz w:val="12"/>
              <w:szCs w:val="16"/>
            </w:rPr>
            <w:t>AGOSTO 2024</w:t>
          </w:r>
        </w:p>
      </w:tc>
      <w:tc>
        <w:tcPr>
          <w:tcW w:w="4109" w:type="dxa"/>
          <w:shd w:val="clear" w:color="auto" w:fill="auto"/>
        </w:tcPr>
        <w:p w:rsidR="004D039F" w:rsidRPr="001823C4" w:rsidRDefault="004D039F" w:rsidP="004D039F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</w:tbl>
  <w:p w:rsidR="004D039F" w:rsidRPr="004D039F" w:rsidRDefault="004D039F" w:rsidP="004D03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6058"/>
      <w:gridCol w:w="2780"/>
    </w:tblGrid>
    <w:tr w:rsidR="004D039F" w:rsidRPr="001823C4" w:rsidTr="00D27BEC">
      <w:tc>
        <w:tcPr>
          <w:tcW w:w="6058" w:type="dxa"/>
          <w:shd w:val="clear" w:color="auto" w:fill="auto"/>
        </w:tcPr>
        <w:p w:rsidR="004D039F" w:rsidRPr="004D039F" w:rsidRDefault="004D039F" w:rsidP="004D039F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>Nota: Asegúrese que es este formato corresponda a la versión vigente en el Portal Interno</w:t>
          </w:r>
        </w:p>
      </w:tc>
      <w:tc>
        <w:tcPr>
          <w:tcW w:w="2780" w:type="dxa"/>
          <w:shd w:val="clear" w:color="auto" w:fill="auto"/>
        </w:tcPr>
        <w:p w:rsidR="004D039F" w:rsidRPr="001823C4" w:rsidRDefault="004D039F" w:rsidP="004D039F">
          <w:pPr>
            <w:pStyle w:val="Encabezado"/>
            <w:jc w:val="right"/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</w:pPr>
          <w:r w:rsidRPr="001823C4"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F-7.</w:t>
          </w:r>
          <w:r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2-32</w:t>
          </w:r>
        </w:p>
      </w:tc>
    </w:tr>
    <w:tr w:rsidR="00D27BEC" w:rsidRPr="001823C4" w:rsidTr="00D27BEC">
      <w:tc>
        <w:tcPr>
          <w:tcW w:w="6058" w:type="dxa"/>
          <w:shd w:val="clear" w:color="auto" w:fill="auto"/>
        </w:tcPr>
        <w:p w:rsidR="00D27BEC" w:rsidRPr="004D039F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>
            <w:rPr>
              <w:rFonts w:ascii="Montserrat" w:eastAsia="Calibri" w:hAnsi="Montserrat"/>
              <w:color w:val="000000"/>
              <w:sz w:val="12"/>
              <w:szCs w:val="16"/>
            </w:rPr>
            <w:t>REVISIÓN: PRIMERA</w:t>
          </w:r>
        </w:p>
      </w:tc>
      <w:tc>
        <w:tcPr>
          <w:tcW w:w="2780" w:type="dxa"/>
          <w:shd w:val="clear" w:color="auto" w:fill="auto"/>
        </w:tcPr>
        <w:p w:rsidR="00D27BEC" w:rsidRPr="001823C4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  <w:tr w:rsidR="00D27BEC" w:rsidRPr="001823C4" w:rsidTr="00D27BEC">
      <w:tc>
        <w:tcPr>
          <w:tcW w:w="6058" w:type="dxa"/>
          <w:shd w:val="clear" w:color="auto" w:fill="auto"/>
        </w:tcPr>
        <w:p w:rsidR="00D27BEC" w:rsidRPr="004D039F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 xml:space="preserve">FECHA: </w:t>
          </w:r>
          <w:r>
            <w:rPr>
              <w:rFonts w:ascii="Montserrat" w:eastAsia="Calibri" w:hAnsi="Montserrat"/>
              <w:color w:val="000000"/>
              <w:sz w:val="12"/>
              <w:szCs w:val="16"/>
            </w:rPr>
            <w:t>AGOSTO 2024</w:t>
          </w:r>
        </w:p>
      </w:tc>
      <w:tc>
        <w:tcPr>
          <w:tcW w:w="2780" w:type="dxa"/>
          <w:shd w:val="clear" w:color="auto" w:fill="auto"/>
        </w:tcPr>
        <w:p w:rsidR="00D27BEC" w:rsidRPr="001823C4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</w:tbl>
  <w:p w:rsidR="004D039F" w:rsidRPr="004D039F" w:rsidRDefault="004D039F" w:rsidP="004D039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6058"/>
      <w:gridCol w:w="2780"/>
    </w:tblGrid>
    <w:tr w:rsidR="00037A97" w:rsidRPr="001823C4" w:rsidTr="00D27BEC">
      <w:tc>
        <w:tcPr>
          <w:tcW w:w="6058" w:type="dxa"/>
          <w:shd w:val="clear" w:color="auto" w:fill="auto"/>
        </w:tcPr>
        <w:p w:rsidR="00037A97" w:rsidRPr="004D039F" w:rsidRDefault="00037A97" w:rsidP="004D039F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>Nota: Asegúrese que es este formato corresponda a la versión vigente en el Portal Interno</w:t>
          </w:r>
        </w:p>
      </w:tc>
      <w:tc>
        <w:tcPr>
          <w:tcW w:w="2780" w:type="dxa"/>
          <w:shd w:val="clear" w:color="auto" w:fill="auto"/>
        </w:tcPr>
        <w:p w:rsidR="00037A97" w:rsidRPr="001823C4" w:rsidRDefault="00037A97" w:rsidP="004D039F">
          <w:pPr>
            <w:pStyle w:val="Encabezado"/>
            <w:jc w:val="right"/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</w:pPr>
          <w:r w:rsidRPr="001823C4"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F-7.</w:t>
          </w:r>
          <w:r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2-33</w:t>
          </w:r>
        </w:p>
      </w:tc>
    </w:tr>
    <w:tr w:rsidR="00D27BEC" w:rsidRPr="001823C4" w:rsidTr="00D27BEC">
      <w:tc>
        <w:tcPr>
          <w:tcW w:w="6058" w:type="dxa"/>
          <w:shd w:val="clear" w:color="auto" w:fill="auto"/>
        </w:tcPr>
        <w:p w:rsidR="00D27BEC" w:rsidRPr="004D039F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>
            <w:rPr>
              <w:rFonts w:ascii="Montserrat" w:eastAsia="Calibri" w:hAnsi="Montserrat"/>
              <w:color w:val="000000"/>
              <w:sz w:val="12"/>
              <w:szCs w:val="16"/>
            </w:rPr>
            <w:t>REVISIÓN: PRIMERA</w:t>
          </w:r>
        </w:p>
      </w:tc>
      <w:tc>
        <w:tcPr>
          <w:tcW w:w="2780" w:type="dxa"/>
          <w:shd w:val="clear" w:color="auto" w:fill="auto"/>
        </w:tcPr>
        <w:p w:rsidR="00D27BEC" w:rsidRPr="001823C4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  <w:tr w:rsidR="00D27BEC" w:rsidRPr="001823C4" w:rsidTr="00D27BEC">
      <w:tc>
        <w:tcPr>
          <w:tcW w:w="6058" w:type="dxa"/>
          <w:shd w:val="clear" w:color="auto" w:fill="auto"/>
        </w:tcPr>
        <w:p w:rsidR="00D27BEC" w:rsidRPr="004D039F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 xml:space="preserve">FECHA: </w:t>
          </w:r>
          <w:r>
            <w:rPr>
              <w:rFonts w:ascii="Montserrat" w:eastAsia="Calibri" w:hAnsi="Montserrat"/>
              <w:color w:val="000000"/>
              <w:sz w:val="12"/>
              <w:szCs w:val="16"/>
            </w:rPr>
            <w:t>AGOSTO 2024</w:t>
          </w:r>
        </w:p>
      </w:tc>
      <w:tc>
        <w:tcPr>
          <w:tcW w:w="2780" w:type="dxa"/>
          <w:shd w:val="clear" w:color="auto" w:fill="auto"/>
        </w:tcPr>
        <w:p w:rsidR="00D27BEC" w:rsidRPr="001823C4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</w:tbl>
  <w:p w:rsidR="00037A97" w:rsidRPr="004D039F" w:rsidRDefault="00037A97" w:rsidP="004D039F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6058"/>
      <w:gridCol w:w="2780"/>
    </w:tblGrid>
    <w:tr w:rsidR="00AC7BC1" w:rsidRPr="001823C4" w:rsidTr="00D27BEC">
      <w:tc>
        <w:tcPr>
          <w:tcW w:w="6058" w:type="dxa"/>
          <w:shd w:val="clear" w:color="auto" w:fill="auto"/>
        </w:tcPr>
        <w:p w:rsidR="00AC7BC1" w:rsidRPr="004D039F" w:rsidRDefault="00AC7BC1" w:rsidP="004D039F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>Nota: Asegúrese que es este formato corresponda a la versión vigente en el Portal Interno</w:t>
          </w:r>
        </w:p>
      </w:tc>
      <w:tc>
        <w:tcPr>
          <w:tcW w:w="2780" w:type="dxa"/>
          <w:shd w:val="clear" w:color="auto" w:fill="auto"/>
        </w:tcPr>
        <w:p w:rsidR="00AC7BC1" w:rsidRPr="001823C4" w:rsidRDefault="00AC7BC1" w:rsidP="004D039F">
          <w:pPr>
            <w:pStyle w:val="Encabezado"/>
            <w:jc w:val="right"/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</w:pPr>
          <w:r w:rsidRPr="001823C4"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F-7.</w:t>
          </w:r>
          <w:r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2-34</w:t>
          </w:r>
        </w:p>
      </w:tc>
    </w:tr>
    <w:tr w:rsidR="00D27BEC" w:rsidRPr="001823C4" w:rsidTr="00D27BEC">
      <w:tc>
        <w:tcPr>
          <w:tcW w:w="6058" w:type="dxa"/>
          <w:shd w:val="clear" w:color="auto" w:fill="auto"/>
        </w:tcPr>
        <w:p w:rsidR="00D27BEC" w:rsidRPr="004D039F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>
            <w:rPr>
              <w:rFonts w:ascii="Montserrat" w:eastAsia="Calibri" w:hAnsi="Montserrat"/>
              <w:color w:val="000000"/>
              <w:sz w:val="12"/>
              <w:szCs w:val="16"/>
            </w:rPr>
            <w:t>REVISIÓN: PRIMERA</w:t>
          </w:r>
        </w:p>
      </w:tc>
      <w:tc>
        <w:tcPr>
          <w:tcW w:w="2780" w:type="dxa"/>
          <w:shd w:val="clear" w:color="auto" w:fill="auto"/>
        </w:tcPr>
        <w:p w:rsidR="00D27BEC" w:rsidRPr="001823C4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  <w:tr w:rsidR="00D27BEC" w:rsidRPr="001823C4" w:rsidTr="00D27BEC">
      <w:tc>
        <w:tcPr>
          <w:tcW w:w="6058" w:type="dxa"/>
          <w:shd w:val="clear" w:color="auto" w:fill="auto"/>
        </w:tcPr>
        <w:p w:rsidR="00D27BEC" w:rsidRPr="004D039F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 xml:space="preserve">FECHA: </w:t>
          </w:r>
          <w:r>
            <w:rPr>
              <w:rFonts w:ascii="Montserrat" w:eastAsia="Calibri" w:hAnsi="Montserrat"/>
              <w:color w:val="000000"/>
              <w:sz w:val="12"/>
              <w:szCs w:val="16"/>
            </w:rPr>
            <w:t>AGOSTO 2024</w:t>
          </w:r>
        </w:p>
      </w:tc>
      <w:tc>
        <w:tcPr>
          <w:tcW w:w="2780" w:type="dxa"/>
          <w:shd w:val="clear" w:color="auto" w:fill="auto"/>
        </w:tcPr>
        <w:p w:rsidR="00D27BEC" w:rsidRPr="001823C4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</w:tbl>
  <w:p w:rsidR="00AC7BC1" w:rsidRPr="004D039F" w:rsidRDefault="00AC7BC1" w:rsidP="004D039F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6058"/>
      <w:gridCol w:w="2780"/>
    </w:tblGrid>
    <w:tr w:rsidR="00AC7BC1" w:rsidRPr="001823C4" w:rsidTr="00D27BEC">
      <w:tc>
        <w:tcPr>
          <w:tcW w:w="6058" w:type="dxa"/>
          <w:shd w:val="clear" w:color="auto" w:fill="auto"/>
        </w:tcPr>
        <w:p w:rsidR="00AC7BC1" w:rsidRPr="004D039F" w:rsidRDefault="00AC7BC1" w:rsidP="004D039F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>Nota: Asegúrese que es este formato corresponda a la versión vigente en el Portal Interno</w:t>
          </w:r>
        </w:p>
      </w:tc>
      <w:tc>
        <w:tcPr>
          <w:tcW w:w="2780" w:type="dxa"/>
          <w:shd w:val="clear" w:color="auto" w:fill="auto"/>
        </w:tcPr>
        <w:p w:rsidR="00AC7BC1" w:rsidRPr="001823C4" w:rsidRDefault="00AC7BC1" w:rsidP="004D039F">
          <w:pPr>
            <w:pStyle w:val="Encabezado"/>
            <w:jc w:val="right"/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</w:pPr>
          <w:r w:rsidRPr="001823C4"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F-7.</w:t>
          </w:r>
          <w:r>
            <w:rPr>
              <w:rFonts w:ascii="Montserrat" w:eastAsia="Calibri" w:hAnsi="Montserrat" w:cs="Calibri"/>
              <w:b/>
              <w:color w:val="000000"/>
              <w:sz w:val="16"/>
              <w:szCs w:val="16"/>
            </w:rPr>
            <w:t>2-35</w:t>
          </w:r>
        </w:p>
      </w:tc>
    </w:tr>
    <w:tr w:rsidR="00D27BEC" w:rsidRPr="001823C4" w:rsidTr="00D27BEC">
      <w:tc>
        <w:tcPr>
          <w:tcW w:w="6058" w:type="dxa"/>
          <w:shd w:val="clear" w:color="auto" w:fill="auto"/>
        </w:tcPr>
        <w:p w:rsidR="00D27BEC" w:rsidRPr="004D039F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>
            <w:rPr>
              <w:rFonts w:ascii="Montserrat" w:eastAsia="Calibri" w:hAnsi="Montserrat"/>
              <w:color w:val="000000"/>
              <w:sz w:val="12"/>
              <w:szCs w:val="16"/>
            </w:rPr>
            <w:t>REVISIÓN: PRIMERA</w:t>
          </w:r>
        </w:p>
      </w:tc>
      <w:tc>
        <w:tcPr>
          <w:tcW w:w="2780" w:type="dxa"/>
          <w:shd w:val="clear" w:color="auto" w:fill="auto"/>
        </w:tcPr>
        <w:p w:rsidR="00D27BEC" w:rsidRPr="001823C4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  <w:tr w:rsidR="00D27BEC" w:rsidRPr="001823C4" w:rsidTr="00D27BEC">
      <w:tc>
        <w:tcPr>
          <w:tcW w:w="6058" w:type="dxa"/>
          <w:shd w:val="clear" w:color="auto" w:fill="auto"/>
        </w:tcPr>
        <w:p w:rsidR="00D27BEC" w:rsidRPr="004D039F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2"/>
              <w:szCs w:val="16"/>
            </w:rPr>
          </w:pPr>
          <w:r w:rsidRPr="004D039F">
            <w:rPr>
              <w:rFonts w:ascii="Montserrat" w:eastAsia="Calibri" w:hAnsi="Montserrat"/>
              <w:color w:val="000000"/>
              <w:sz w:val="12"/>
              <w:szCs w:val="16"/>
            </w:rPr>
            <w:t xml:space="preserve">FECHA: </w:t>
          </w:r>
          <w:r>
            <w:rPr>
              <w:rFonts w:ascii="Montserrat" w:eastAsia="Calibri" w:hAnsi="Montserrat"/>
              <w:color w:val="000000"/>
              <w:sz w:val="12"/>
              <w:szCs w:val="16"/>
            </w:rPr>
            <w:t>AGOSTO 2024</w:t>
          </w:r>
        </w:p>
      </w:tc>
      <w:tc>
        <w:tcPr>
          <w:tcW w:w="2780" w:type="dxa"/>
          <w:shd w:val="clear" w:color="auto" w:fill="auto"/>
        </w:tcPr>
        <w:p w:rsidR="00D27BEC" w:rsidRPr="001823C4" w:rsidRDefault="00D27BEC" w:rsidP="00D27BEC">
          <w:pPr>
            <w:pStyle w:val="Textoindependiente"/>
            <w:spacing w:after="0"/>
            <w:jc w:val="both"/>
            <w:rPr>
              <w:rFonts w:ascii="Montserrat" w:eastAsia="Calibri" w:hAnsi="Montserrat"/>
              <w:color w:val="000000"/>
              <w:sz w:val="16"/>
              <w:szCs w:val="16"/>
            </w:rPr>
          </w:pPr>
        </w:p>
      </w:tc>
    </w:tr>
  </w:tbl>
  <w:p w:rsidR="00AC7BC1" w:rsidRPr="004D039F" w:rsidRDefault="00AC7BC1" w:rsidP="004D039F">
    <w:pPr>
      <w:pStyle w:val="Piedep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041" w:rsidRPr="007A0041" w:rsidRDefault="007A0041" w:rsidP="007A00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B55" w:rsidRDefault="00BF4B55" w:rsidP="001B1B79">
      <w:r>
        <w:separator/>
      </w:r>
    </w:p>
  </w:footnote>
  <w:footnote w:type="continuationSeparator" w:id="0">
    <w:p w:rsidR="00BF4B55" w:rsidRDefault="00BF4B55" w:rsidP="001B1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39F" w:rsidRDefault="004D039F">
    <w:pPr>
      <w:pStyle w:val="Encabezado"/>
    </w:pPr>
    <w:r>
      <w:rPr>
        <w:noProof/>
        <w:lang w:eastAsia="es-MX"/>
      </w:rPr>
      <w:drawing>
        <wp:inline distT="0" distB="0" distL="0" distR="0" wp14:anchorId="603D8F93" wp14:editId="34B9E939">
          <wp:extent cx="2127423" cy="731520"/>
          <wp:effectExtent l="0" t="0" r="635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4513" t="-1" b="-15546"/>
                  <a:stretch/>
                </pic:blipFill>
                <pic:spPr bwMode="auto">
                  <a:xfrm>
                    <a:off x="0" y="0"/>
                    <a:ext cx="2146893" cy="738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39F" w:rsidRDefault="004D039F">
    <w:pPr>
      <w:pStyle w:val="Encabezado"/>
    </w:pPr>
    <w:r>
      <w:rPr>
        <w:noProof/>
        <w:lang w:eastAsia="es-MX"/>
      </w:rPr>
      <w:drawing>
        <wp:inline distT="0" distB="0" distL="0" distR="0" wp14:anchorId="7E5B5C98" wp14:editId="11FC33F3">
          <wp:extent cx="2127423" cy="73152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4513" t="-1" b="-15546"/>
                  <a:stretch/>
                </pic:blipFill>
                <pic:spPr bwMode="auto">
                  <a:xfrm>
                    <a:off x="0" y="0"/>
                    <a:ext cx="2146893" cy="738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79" w:rsidRDefault="007A0041">
    <w:pPr>
      <w:pStyle w:val="Encabezado"/>
    </w:pPr>
    <w:r>
      <w:rPr>
        <w:noProof/>
        <w:lang w:eastAsia="es-MX"/>
      </w:rPr>
      <w:drawing>
        <wp:inline distT="0" distB="0" distL="0" distR="0" wp14:anchorId="10BDA20B" wp14:editId="55FE31BF">
          <wp:extent cx="2127423" cy="73152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4513" t="-1" b="-15546"/>
                  <a:stretch/>
                </pic:blipFill>
                <pic:spPr bwMode="auto">
                  <a:xfrm>
                    <a:off x="0" y="0"/>
                    <a:ext cx="2146893" cy="738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041" w:rsidRPr="007A0041" w:rsidRDefault="007A0041" w:rsidP="001B1B79">
    <w:pPr>
      <w:pStyle w:val="Sangradetextonormal"/>
      <w:spacing w:before="0" w:after="0"/>
      <w:ind w:left="900"/>
      <w:jc w:val="right"/>
      <w:rPr>
        <w:rFonts w:ascii="Montserrat" w:hAnsi="Montserrat"/>
        <w:b/>
        <w:sz w:val="18"/>
      </w:rPr>
    </w:pPr>
    <w:r w:rsidRPr="007A0041">
      <w:rPr>
        <w:rFonts w:ascii="Montserrat" w:hAnsi="Montserrat"/>
        <w:noProof/>
        <w:sz w:val="20"/>
        <w:lang w:eastAsia="es-MX"/>
      </w:rPr>
      <w:drawing>
        <wp:anchor distT="0" distB="0" distL="114300" distR="114300" simplePos="0" relativeHeight="251662336" behindDoc="0" locked="0" layoutInCell="1" allowOverlap="1" wp14:anchorId="71C2A2C5">
          <wp:simplePos x="0" y="0"/>
          <wp:positionH relativeFrom="column">
            <wp:posOffset>-27940</wp:posOffset>
          </wp:positionH>
          <wp:positionV relativeFrom="paragraph">
            <wp:posOffset>-96520</wp:posOffset>
          </wp:positionV>
          <wp:extent cx="1542415" cy="530225"/>
          <wp:effectExtent l="0" t="0" r="635" b="0"/>
          <wp:wrapThrough wrapText="bothSides">
            <wp:wrapPolygon edited="0">
              <wp:start x="0" y="0"/>
              <wp:lineTo x="0" y="20177"/>
              <wp:lineTo x="21342" y="20177"/>
              <wp:lineTo x="21342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513" t="-1" b="-15546"/>
                  <a:stretch/>
                </pic:blipFill>
                <pic:spPr bwMode="auto">
                  <a:xfrm>
                    <a:off x="0" y="0"/>
                    <a:ext cx="1542415" cy="530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041">
      <w:rPr>
        <w:rFonts w:ascii="Montserrat" w:hAnsi="Montserrat"/>
        <w:b/>
        <w:sz w:val="18"/>
      </w:rPr>
      <w:t>INSTRUCTIVO DE LLENADO</w:t>
    </w:r>
  </w:p>
  <w:p w:rsidR="007A0041" w:rsidRPr="007A0041" w:rsidRDefault="007A0041" w:rsidP="001B1B79">
    <w:pPr>
      <w:pStyle w:val="Sangradetextonormal"/>
      <w:spacing w:before="0" w:after="0"/>
      <w:ind w:left="900"/>
      <w:jc w:val="right"/>
      <w:rPr>
        <w:rFonts w:ascii="Montserrat" w:hAnsi="Montserrat"/>
        <w:b/>
        <w:sz w:val="18"/>
      </w:rPr>
    </w:pPr>
    <w:r w:rsidRPr="007A0041">
      <w:rPr>
        <w:rFonts w:ascii="Montserrat" w:hAnsi="Montserrat"/>
        <w:b/>
        <w:sz w:val="18"/>
      </w:rPr>
      <w:t>FORMATO PARA DETECCIÓN DE NECESIDADES DE</w:t>
    </w:r>
    <w:r>
      <w:rPr>
        <w:rFonts w:ascii="Montserrat" w:hAnsi="Montserrat"/>
        <w:b/>
        <w:sz w:val="18"/>
      </w:rPr>
      <w:t xml:space="preserve"> </w:t>
    </w:r>
    <w:r w:rsidRPr="007A0041">
      <w:rPr>
        <w:rFonts w:ascii="Montserrat" w:hAnsi="Montserrat"/>
        <w:b/>
        <w:sz w:val="18"/>
      </w:rPr>
      <w:t>CAPACITACIÓN (</w:t>
    </w:r>
    <w:proofErr w:type="spellStart"/>
    <w:r w:rsidRPr="007A0041">
      <w:rPr>
        <w:rFonts w:ascii="Montserrat" w:hAnsi="Montserrat"/>
        <w:b/>
        <w:sz w:val="18"/>
      </w:rPr>
      <w:t>DNC</w:t>
    </w:r>
    <w:proofErr w:type="spellEnd"/>
    <w:r w:rsidRPr="007A0041">
      <w:rPr>
        <w:rFonts w:ascii="Montserrat" w:hAnsi="Montserrat"/>
        <w:b/>
        <w:sz w:val="18"/>
      </w:rPr>
      <w:t>)</w:t>
    </w:r>
  </w:p>
  <w:p w:rsidR="007A0041" w:rsidRPr="00BD1BEE" w:rsidRDefault="007A0041" w:rsidP="001B1B79">
    <w:pPr>
      <w:pStyle w:val="Sangradetextonormal"/>
      <w:spacing w:before="0" w:after="0"/>
      <w:ind w:left="900"/>
      <w:jc w:val="right"/>
      <w:rPr>
        <w:rFonts w:ascii="Candara" w:hAnsi="Candara"/>
        <w:b/>
        <w:sz w:val="20"/>
      </w:rPr>
    </w:pPr>
    <w:r w:rsidRPr="007A0041">
      <w:rPr>
        <w:rFonts w:ascii="Montserrat" w:hAnsi="Montserrat"/>
        <w:b/>
        <w:sz w:val="18"/>
      </w:rPr>
      <w:t>PARA CONTROLADORES DE TRÁNSITO AÉREO</w:t>
    </w:r>
  </w:p>
  <w:p w:rsidR="007A0041" w:rsidRDefault="007A0041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375C58" wp14:editId="51DE8757">
              <wp:simplePos x="0" y="0"/>
              <wp:positionH relativeFrom="column">
                <wp:posOffset>434340</wp:posOffset>
              </wp:positionH>
              <wp:positionV relativeFrom="paragraph">
                <wp:posOffset>57150</wp:posOffset>
              </wp:positionV>
              <wp:extent cx="5295900" cy="19050"/>
              <wp:effectExtent l="0" t="0" r="19050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95900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12DE5B" id="Conector recto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2pt,4.5pt" to="451.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" strokecolor="#5b9bd5 [320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B3637"/>
    <w:multiLevelType w:val="hybridMultilevel"/>
    <w:tmpl w:val="A934C02A"/>
    <w:lvl w:ilvl="0" w:tplc="FFFFFFFF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2FBC716A"/>
    <w:multiLevelType w:val="hybridMultilevel"/>
    <w:tmpl w:val="891C61F6"/>
    <w:lvl w:ilvl="0" w:tplc="08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B79"/>
    <w:rsid w:val="00034128"/>
    <w:rsid w:val="00037A97"/>
    <w:rsid w:val="001B1B79"/>
    <w:rsid w:val="00326B22"/>
    <w:rsid w:val="004B74A5"/>
    <w:rsid w:val="004D039F"/>
    <w:rsid w:val="004E162E"/>
    <w:rsid w:val="005E0D3D"/>
    <w:rsid w:val="007A0041"/>
    <w:rsid w:val="008F6FC2"/>
    <w:rsid w:val="00AC7BC1"/>
    <w:rsid w:val="00BF4B55"/>
    <w:rsid w:val="00C70F53"/>
    <w:rsid w:val="00D27BEC"/>
    <w:rsid w:val="00E5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FBA2F"/>
  <w15:chartTrackingRefBased/>
  <w15:docId w15:val="{2D09F784-643E-45FD-A327-BF6E7B93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B79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unhideWhenUsed/>
    <w:qFormat/>
    <w:rsid w:val="001B1B7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1B1B79"/>
    <w:rPr>
      <w:rFonts w:ascii="Cambria" w:eastAsia="Times New Roman" w:hAnsi="Cambria" w:cs="Times New Roman"/>
      <w:i/>
      <w:iCs/>
      <w:color w:val="404040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1B1B79"/>
    <w:pPr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B1B79"/>
    <w:rPr>
      <w:rFonts w:ascii="Arial" w:eastAsia="Times New Roman" w:hAnsi="Arial" w:cs="Times New Roman"/>
      <w:szCs w:val="20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1B1B79"/>
    <w:pPr>
      <w:spacing w:after="120"/>
      <w:jc w:val="both"/>
    </w:pPr>
    <w:rPr>
      <w:rFonts w:ascii="Arial" w:hAnsi="Arial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B1B79"/>
    <w:rPr>
      <w:rFonts w:ascii="Arial" w:eastAsia="Times New Roman" w:hAnsi="Arial" w:cs="Times New Roman"/>
      <w:sz w:val="20"/>
      <w:szCs w:val="20"/>
      <w:lang w:eastAsia="es-ES"/>
    </w:rPr>
  </w:style>
  <w:style w:type="paragraph" w:styleId="Textosinformato">
    <w:name w:val="Plain Text"/>
    <w:basedOn w:val="Normal"/>
    <w:link w:val="TextosinformatoCar"/>
    <w:semiHidden/>
    <w:rsid w:val="001B1B79"/>
    <w:pPr>
      <w:spacing w:after="120"/>
      <w:jc w:val="both"/>
    </w:pPr>
    <w:rPr>
      <w:rFonts w:ascii="Courier New" w:hAnsi="Courier New" w:cs="Courier New"/>
      <w:sz w:val="20"/>
      <w:szCs w:val="20"/>
      <w:lang w:val="es-MX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1B1B79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font0">
    <w:name w:val="font0"/>
    <w:basedOn w:val="Normal"/>
    <w:rsid w:val="001B1B79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Descripcin">
    <w:name w:val="caption"/>
    <w:basedOn w:val="Normal"/>
    <w:next w:val="Normal"/>
    <w:qFormat/>
    <w:rsid w:val="001B1B79"/>
    <w:rPr>
      <w:rFonts w:ascii="Verdana" w:hAnsi="Verdana"/>
      <w:b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1B1B7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1B79"/>
    <w:rPr>
      <w:rFonts w:ascii="Comic Sans MS" w:eastAsia="Times New Roman" w:hAnsi="Comic Sans MS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B1B7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1B79"/>
    <w:rPr>
      <w:rFonts w:ascii="Comic Sans MS" w:eastAsia="Times New Roman" w:hAnsi="Comic Sans MS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D039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D039F"/>
    <w:rPr>
      <w:rFonts w:ascii="Comic Sans MS" w:eastAsia="Times New Roman" w:hAnsi="Comic Sans MS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037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41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412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4670-4589-43F8-AF68-092099DE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1036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rai_c2119dgr</dc:creator>
  <cp:keywords/>
  <dc:description/>
  <cp:lastModifiedBy>Irma Ramirez Aguilera</cp:lastModifiedBy>
  <cp:revision>0</cp:revision>
  <cp:lastPrinted>2024-08-29T19:35:00Z</cp:lastPrinted>
  <dcterms:created xsi:type="dcterms:W3CDTF">2024-08-29T01:13:00Z</dcterms:created>
  <dcterms:modified xsi:type="dcterms:W3CDTF">2024-08-29T19:35:00Z</dcterms:modified>
  <cp:version>1</cp:version>
</cp:coreProperties>
</file>